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50E" w:rsidRPr="00701D45" w:rsidRDefault="000B6D46" w:rsidP="00D8250E">
      <w:pPr>
        <w:pStyle w:val="Heading1"/>
        <w:rPr>
          <w:b/>
          <w:color w:val="auto"/>
        </w:rPr>
      </w:pPr>
      <w:bookmarkStart w:id="0" w:name="_GoBack"/>
      <w:bookmarkEnd w:id="0"/>
      <w:r w:rsidRPr="00701D45">
        <w:rPr>
          <w:rFonts w:ascii="Century Gothic" w:eastAsia="+mn-ea" w:hAnsi="Century Gothic" w:cs="+mn-cs"/>
          <w:b/>
          <w:noProof/>
          <w:color w:val="auto"/>
          <w:kern w:val="24"/>
          <w:szCs w:val="19"/>
          <w:lang w:eastAsia="en-US"/>
        </w:rPr>
        <mc:AlternateContent>
          <mc:Choice Requires="wps">
            <w:drawing>
              <wp:anchor distT="0" distB="0" distL="114300" distR="114300" simplePos="0" relativeHeight="251667456" behindDoc="0" locked="0" layoutInCell="1" allowOverlap="1" wp14:editId="77913DF6">
                <wp:simplePos x="0" y="0"/>
                <wp:positionH relativeFrom="margin">
                  <wp:align>right</wp:align>
                </wp:positionH>
                <wp:positionV relativeFrom="margin">
                  <wp:posOffset>1223010</wp:posOffset>
                </wp:positionV>
                <wp:extent cx="2106295" cy="7366000"/>
                <wp:effectExtent l="0" t="0" r="21590" b="25400"/>
                <wp:wrapSquare wrapText="bothSides"/>
                <wp:docPr id="6" name="Sidebar"/>
                <wp:cNvGraphicFramePr/>
                <a:graphic xmlns:a="http://schemas.openxmlformats.org/drawingml/2006/main">
                  <a:graphicData uri="http://schemas.microsoft.com/office/word/2010/wordprocessingShape">
                    <wps:wsp>
                      <wps:cNvSpPr/>
                      <wps:spPr>
                        <a:xfrm>
                          <a:off x="0" y="0"/>
                          <a:ext cx="2106295" cy="7366000"/>
                        </a:xfrm>
                        <a:prstGeom prst="rect">
                          <a:avLst/>
                        </a:prstGeom>
                        <a:solidFill>
                          <a:srgbClr val="FFCCFF">
                            <a:alpha val="69804"/>
                          </a:srgb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00" w:rsidRPr="00701D45" w:rsidRDefault="00393F57" w:rsidP="00393F57">
                            <w:pPr>
                              <w:spacing w:before="240" w:line="240" w:lineRule="auto"/>
                              <w:ind w:left="274" w:right="346" w:firstLine="0"/>
                              <w:rPr>
                                <w:rFonts w:ascii="Book Antiqua" w:eastAsia="+mn-ea" w:hAnsi="Book Antiqua" w:cs="+mn-cs"/>
                                <w:b/>
                                <w:caps/>
                                <w:color w:val="0D0D0D" w:themeColor="text1" w:themeTint="F2"/>
                                <w:kern w:val="24"/>
                                <w:sz w:val="24"/>
                                <w:szCs w:val="24"/>
                              </w:rPr>
                            </w:pPr>
                            <w:r>
                              <w:rPr>
                                <w:rFonts w:ascii="Book Antiqua" w:eastAsia="+mn-ea" w:hAnsi="Book Antiqua" w:cs="+mn-cs"/>
                                <w:b/>
                                <w:caps/>
                                <w:color w:val="0D0D0D" w:themeColor="text1" w:themeTint="F2"/>
                                <w:kern w:val="24"/>
                                <w:sz w:val="24"/>
                                <w:szCs w:val="24"/>
                              </w:rPr>
                              <w:t xml:space="preserve">   </w:t>
                            </w:r>
                            <w:r w:rsidR="00701D45" w:rsidRPr="00701D45">
                              <w:rPr>
                                <w:rFonts w:ascii="Book Antiqua" w:eastAsia="+mn-ea" w:hAnsi="Book Antiqua" w:cs="+mn-cs"/>
                                <w:b/>
                                <w:caps/>
                                <w:color w:val="0D0D0D" w:themeColor="text1" w:themeTint="F2"/>
                                <w:kern w:val="24"/>
                                <w:sz w:val="24"/>
                                <w:szCs w:val="24"/>
                              </w:rPr>
                              <w:t>WRANGLER</w:t>
                            </w:r>
                            <w:r w:rsidR="00701D45" w:rsidRPr="00701D45">
                              <w:rPr>
                                <w:rFonts w:ascii="Book Antiqua" w:eastAsia="+mn-ea" w:hAnsi="Book Antiqua" w:cs="+mn-cs"/>
                                <w:b/>
                                <w:caps/>
                                <w:color w:val="0D0D0D" w:themeColor="text1" w:themeTint="F2"/>
                                <w:kern w:val="24"/>
                                <w:sz w:val="24"/>
                                <w:szCs w:val="24"/>
                              </w:rPr>
                              <w:br/>
                            </w:r>
                            <w:r>
                              <w:rPr>
                                <w:rFonts w:ascii="Book Antiqua" w:eastAsia="+mn-ea" w:hAnsi="Book Antiqua" w:cs="+mn-cs"/>
                                <w:b/>
                                <w:caps/>
                                <w:color w:val="0D0D0D" w:themeColor="text1" w:themeTint="F2"/>
                                <w:kern w:val="24"/>
                                <w:sz w:val="24"/>
                                <w:szCs w:val="24"/>
                              </w:rPr>
                              <w:t xml:space="preserve">  </w:t>
                            </w:r>
                            <w:r w:rsidR="00701D45" w:rsidRPr="00701D45">
                              <w:rPr>
                                <w:rFonts w:ascii="Book Antiqua" w:eastAsia="+mn-ea" w:hAnsi="Book Antiqua" w:cs="+mn-cs"/>
                                <w:b/>
                                <w:caps/>
                                <w:color w:val="0D0D0D" w:themeColor="text1" w:themeTint="F2"/>
                                <w:kern w:val="24"/>
                                <w:sz w:val="24"/>
                                <w:szCs w:val="24"/>
                              </w:rPr>
                              <w:t>BASKETBALL</w:t>
                            </w:r>
                          </w:p>
                          <w:p w:rsidR="00663400" w:rsidRDefault="00701D45" w:rsidP="00393F57">
                            <w:pPr>
                              <w:spacing w:line="360" w:lineRule="auto"/>
                              <w:ind w:left="274" w:right="346" w:firstLine="0"/>
                              <w:rPr>
                                <w:rFonts w:ascii="Times New Roman" w:eastAsia="Times New Roman" w:hAnsi="Times New Roman" w:cs="Times New Roman"/>
                                <w:color w:val="0D0D0D" w:themeColor="text1" w:themeTint="F2"/>
                                <w:sz w:val="22"/>
                              </w:rPr>
                            </w:pPr>
                            <w:r>
                              <w:rPr>
                                <w:rFonts w:ascii="Times New Roman" w:eastAsia="Times New Roman" w:hAnsi="Times New Roman" w:cs="Times New Roman"/>
                                <w:color w:val="0D0D0D" w:themeColor="text1" w:themeTint="F2"/>
                                <w:sz w:val="22"/>
                              </w:rPr>
                              <w:t>Elementary basketball 1-4 are playing a short schedule</w:t>
                            </w:r>
                            <w:r w:rsidR="00393F57">
                              <w:rPr>
                                <w:rFonts w:ascii="Times New Roman" w:eastAsia="Times New Roman" w:hAnsi="Times New Roman" w:cs="Times New Roman"/>
                                <w:color w:val="0D0D0D" w:themeColor="text1" w:themeTint="F2"/>
                                <w:sz w:val="22"/>
                              </w:rPr>
                              <w:t>. These little ballers have played a couple games already this year. They are gearing up to play in the Osage Hills Tournament the week of February 5</w:t>
                            </w:r>
                            <w:r w:rsidR="00393F57" w:rsidRPr="00393F57">
                              <w:rPr>
                                <w:rFonts w:ascii="Times New Roman" w:eastAsia="Times New Roman" w:hAnsi="Times New Roman" w:cs="Times New Roman"/>
                                <w:color w:val="0D0D0D" w:themeColor="text1" w:themeTint="F2"/>
                                <w:sz w:val="22"/>
                                <w:vertAlign w:val="superscript"/>
                              </w:rPr>
                              <w:t>th</w:t>
                            </w:r>
                            <w:r w:rsidR="00393F57">
                              <w:rPr>
                                <w:rFonts w:ascii="Times New Roman" w:eastAsia="Times New Roman" w:hAnsi="Times New Roman" w:cs="Times New Roman"/>
                                <w:color w:val="0D0D0D" w:themeColor="text1" w:themeTint="F2"/>
                                <w:sz w:val="22"/>
                              </w:rPr>
                              <w:t>. This is a 3</w:t>
                            </w:r>
                            <w:r w:rsidR="00393F57" w:rsidRPr="00393F57">
                              <w:rPr>
                                <w:rFonts w:ascii="Times New Roman" w:eastAsia="Times New Roman" w:hAnsi="Times New Roman" w:cs="Times New Roman"/>
                                <w:color w:val="0D0D0D" w:themeColor="text1" w:themeTint="F2"/>
                                <w:sz w:val="22"/>
                                <w:vertAlign w:val="superscript"/>
                              </w:rPr>
                              <w:t>rd</w:t>
                            </w:r>
                            <w:r w:rsidR="00393F57">
                              <w:rPr>
                                <w:rFonts w:ascii="Times New Roman" w:eastAsia="Times New Roman" w:hAnsi="Times New Roman" w:cs="Times New Roman"/>
                                <w:color w:val="0D0D0D" w:themeColor="text1" w:themeTint="F2"/>
                                <w:sz w:val="22"/>
                              </w:rPr>
                              <w:t xml:space="preserve"> and 4</w:t>
                            </w:r>
                            <w:r w:rsidR="00393F57" w:rsidRPr="00393F57">
                              <w:rPr>
                                <w:rFonts w:ascii="Times New Roman" w:eastAsia="Times New Roman" w:hAnsi="Times New Roman" w:cs="Times New Roman"/>
                                <w:color w:val="0D0D0D" w:themeColor="text1" w:themeTint="F2"/>
                                <w:sz w:val="22"/>
                                <w:vertAlign w:val="superscript"/>
                              </w:rPr>
                              <w:t>th</w:t>
                            </w:r>
                            <w:r w:rsidR="00393F57">
                              <w:rPr>
                                <w:rFonts w:ascii="Times New Roman" w:eastAsia="Times New Roman" w:hAnsi="Times New Roman" w:cs="Times New Roman"/>
                                <w:color w:val="0D0D0D" w:themeColor="text1" w:themeTint="F2"/>
                                <w:sz w:val="22"/>
                              </w:rPr>
                              <w:t xml:space="preserve"> grade tournament and we have a lot of 1</w:t>
                            </w:r>
                            <w:r w:rsidR="00393F57" w:rsidRPr="00393F57">
                              <w:rPr>
                                <w:rFonts w:ascii="Times New Roman" w:eastAsia="Times New Roman" w:hAnsi="Times New Roman" w:cs="Times New Roman"/>
                                <w:color w:val="0D0D0D" w:themeColor="text1" w:themeTint="F2"/>
                                <w:sz w:val="22"/>
                                <w:vertAlign w:val="superscript"/>
                              </w:rPr>
                              <w:t>st</w:t>
                            </w:r>
                            <w:r w:rsidR="00393F57">
                              <w:rPr>
                                <w:rFonts w:ascii="Times New Roman" w:eastAsia="Times New Roman" w:hAnsi="Times New Roman" w:cs="Times New Roman"/>
                                <w:color w:val="0D0D0D" w:themeColor="text1" w:themeTint="F2"/>
                                <w:sz w:val="22"/>
                              </w:rPr>
                              <w:t xml:space="preserve"> and 2</w:t>
                            </w:r>
                            <w:r w:rsidR="00393F57" w:rsidRPr="00393F57">
                              <w:rPr>
                                <w:rFonts w:ascii="Times New Roman" w:eastAsia="Times New Roman" w:hAnsi="Times New Roman" w:cs="Times New Roman"/>
                                <w:color w:val="0D0D0D" w:themeColor="text1" w:themeTint="F2"/>
                                <w:sz w:val="22"/>
                                <w:vertAlign w:val="superscript"/>
                              </w:rPr>
                              <w:t>nd</w:t>
                            </w:r>
                            <w:r w:rsidR="00393F57">
                              <w:rPr>
                                <w:rFonts w:ascii="Times New Roman" w:eastAsia="Times New Roman" w:hAnsi="Times New Roman" w:cs="Times New Roman"/>
                                <w:color w:val="0D0D0D" w:themeColor="text1" w:themeTint="F2"/>
                                <w:sz w:val="22"/>
                              </w:rPr>
                              <w:t xml:space="preserve"> graders on the team, but they are a lot of fun to watch. </w:t>
                            </w:r>
                          </w:p>
                          <w:p w:rsidR="00393F57" w:rsidRPr="00393F57" w:rsidRDefault="00393F57" w:rsidP="00393F57">
                            <w:pPr>
                              <w:spacing w:line="360" w:lineRule="auto"/>
                              <w:ind w:left="274" w:right="346" w:firstLine="0"/>
                              <w:rPr>
                                <w:rFonts w:ascii="Times New Roman" w:eastAsia="Times New Roman" w:hAnsi="Times New Roman" w:cs="Times New Roman"/>
                                <w:b/>
                                <w:color w:val="0D0D0D" w:themeColor="text1" w:themeTint="F2"/>
                                <w:sz w:val="22"/>
                              </w:rPr>
                            </w:pPr>
                            <w:r w:rsidRPr="00393F57">
                              <w:rPr>
                                <w:rFonts w:ascii="Times New Roman" w:eastAsia="Times New Roman" w:hAnsi="Times New Roman" w:cs="Times New Roman"/>
                                <w:b/>
                                <w:color w:val="0D0D0D" w:themeColor="text1" w:themeTint="F2"/>
                                <w:sz w:val="22"/>
                              </w:rPr>
                              <w:t>JH Basketball ORES</w:t>
                            </w:r>
                          </w:p>
                          <w:p w:rsidR="00393F57" w:rsidRPr="00393F57" w:rsidRDefault="00393F57" w:rsidP="00393F57">
                            <w:pPr>
                              <w:spacing w:line="360" w:lineRule="auto"/>
                              <w:ind w:left="274" w:right="346" w:firstLine="0"/>
                              <w:rPr>
                                <w:rFonts w:ascii="Times New Roman" w:eastAsia="Times New Roman" w:hAnsi="Times New Roman" w:cs="Times New Roman"/>
                                <w:color w:val="0D0D0D" w:themeColor="text1" w:themeTint="F2"/>
                                <w:sz w:val="22"/>
                              </w:rPr>
                            </w:pPr>
                            <w:r>
                              <w:rPr>
                                <w:rFonts w:ascii="Times New Roman" w:eastAsia="Times New Roman" w:hAnsi="Times New Roman" w:cs="Times New Roman"/>
                                <w:color w:val="0D0D0D" w:themeColor="text1" w:themeTint="F2"/>
                                <w:sz w:val="22"/>
                              </w:rPr>
                              <w:t>The 7</w:t>
                            </w:r>
                            <w:r w:rsidRPr="00393F57">
                              <w:rPr>
                                <w:rFonts w:ascii="Times New Roman" w:eastAsia="Times New Roman" w:hAnsi="Times New Roman" w:cs="Times New Roman"/>
                                <w:color w:val="0D0D0D" w:themeColor="text1" w:themeTint="F2"/>
                                <w:sz w:val="22"/>
                                <w:vertAlign w:val="superscript"/>
                              </w:rPr>
                              <w:t>th</w:t>
                            </w:r>
                            <w:r>
                              <w:rPr>
                                <w:rFonts w:ascii="Times New Roman" w:eastAsia="Times New Roman" w:hAnsi="Times New Roman" w:cs="Times New Roman"/>
                                <w:color w:val="0D0D0D" w:themeColor="text1" w:themeTint="F2"/>
                                <w:sz w:val="22"/>
                              </w:rPr>
                              <w:t xml:space="preserve"> and 8</w:t>
                            </w:r>
                            <w:r w:rsidRPr="00393F57">
                              <w:rPr>
                                <w:rFonts w:ascii="Times New Roman" w:eastAsia="Times New Roman" w:hAnsi="Times New Roman" w:cs="Times New Roman"/>
                                <w:color w:val="0D0D0D" w:themeColor="text1" w:themeTint="F2"/>
                                <w:sz w:val="22"/>
                                <w:vertAlign w:val="superscript"/>
                              </w:rPr>
                              <w:t>th</w:t>
                            </w:r>
                            <w:r>
                              <w:rPr>
                                <w:rFonts w:ascii="Times New Roman" w:eastAsia="Times New Roman" w:hAnsi="Times New Roman" w:cs="Times New Roman"/>
                                <w:color w:val="0D0D0D" w:themeColor="text1" w:themeTint="F2"/>
                                <w:sz w:val="22"/>
                              </w:rPr>
                              <w:t xml:space="preserve"> graders are finishing up their season with the ORES playoffs. This is a great time for the kids working their way back to the state tournament. If you are interested in watching either tournament, check the school website.</w:t>
                            </w:r>
                          </w:p>
                        </w:txbxContent>
                      </wps:txbx>
                      <wps:bodyPr wrap="square" lIns="182880" tIns="45703" rIns="182880" bIns="45703" rtlCol="0" anchor="t">
                        <a:noAutofit/>
                      </wps:bodyPr>
                    </wps:wsp>
                  </a:graphicData>
                </a:graphic>
                <wp14:sizeRelH relativeFrom="margin">
                  <wp14:pctWidth>33000</wp14:pctWidth>
                </wp14:sizeRelH>
                <wp14:sizeRelV relativeFrom="margin">
                  <wp14:pctHeight>0</wp14:pctHeight>
                </wp14:sizeRelV>
              </wp:anchor>
            </w:drawing>
          </mc:Choice>
          <mc:Fallback>
            <w:pict>
              <v:rect id="Sidebar" o:spid="_x0000_s1026" style="position:absolute;margin-left:114.65pt;margin-top:96.3pt;width:165.85pt;height:580pt;z-index:251667456;visibility:visible;mso-wrap-style:square;mso-width-percent:330;mso-height-percent:0;mso-wrap-distance-left:9pt;mso-wrap-distance-top:0;mso-wrap-distance-right:9pt;mso-wrap-distance-bottom:0;mso-position-horizontal:right;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" fillcolor="#fcf" strokecolor="#6b7c71 [2404]" strokeweight=".5pt">
                <v:fill opacity="45746f"/>
                <v:textbox inset="14.4pt,1.2695mm,14.4pt,1.2695mm">
                  <w:txbxContent>
                    <w:p w:rsidR="00663400" w:rsidRPr="00701D45" w:rsidRDefault="00393F57" w:rsidP="00393F57">
                      <w:pPr>
                        <w:spacing w:before="240" w:line="240" w:lineRule="auto"/>
                        <w:ind w:left="274" w:right="346" w:firstLine="0"/>
                        <w:rPr>
                          <w:rFonts w:ascii="Book Antiqua" w:eastAsia="+mn-ea" w:hAnsi="Book Antiqua" w:cs="+mn-cs"/>
                          <w:b/>
                          <w:caps/>
                          <w:color w:val="0D0D0D" w:themeColor="text1" w:themeTint="F2"/>
                          <w:kern w:val="24"/>
                          <w:sz w:val="24"/>
                          <w:szCs w:val="24"/>
                        </w:rPr>
                      </w:pPr>
                      <w:r>
                        <w:rPr>
                          <w:rFonts w:ascii="Book Antiqua" w:eastAsia="+mn-ea" w:hAnsi="Book Antiqua" w:cs="+mn-cs"/>
                          <w:b/>
                          <w:caps/>
                          <w:color w:val="0D0D0D" w:themeColor="text1" w:themeTint="F2"/>
                          <w:kern w:val="24"/>
                          <w:sz w:val="24"/>
                          <w:szCs w:val="24"/>
                        </w:rPr>
                        <w:t xml:space="preserve">   </w:t>
                      </w:r>
                      <w:r w:rsidR="00701D45" w:rsidRPr="00701D45">
                        <w:rPr>
                          <w:rFonts w:ascii="Book Antiqua" w:eastAsia="+mn-ea" w:hAnsi="Book Antiqua" w:cs="+mn-cs"/>
                          <w:b/>
                          <w:caps/>
                          <w:color w:val="0D0D0D" w:themeColor="text1" w:themeTint="F2"/>
                          <w:kern w:val="24"/>
                          <w:sz w:val="24"/>
                          <w:szCs w:val="24"/>
                        </w:rPr>
                        <w:t>WRANGLER</w:t>
                      </w:r>
                      <w:r w:rsidR="00701D45" w:rsidRPr="00701D45">
                        <w:rPr>
                          <w:rFonts w:ascii="Book Antiqua" w:eastAsia="+mn-ea" w:hAnsi="Book Antiqua" w:cs="+mn-cs"/>
                          <w:b/>
                          <w:caps/>
                          <w:color w:val="0D0D0D" w:themeColor="text1" w:themeTint="F2"/>
                          <w:kern w:val="24"/>
                          <w:sz w:val="24"/>
                          <w:szCs w:val="24"/>
                        </w:rPr>
                        <w:br/>
                      </w:r>
                      <w:r>
                        <w:rPr>
                          <w:rFonts w:ascii="Book Antiqua" w:eastAsia="+mn-ea" w:hAnsi="Book Antiqua" w:cs="+mn-cs"/>
                          <w:b/>
                          <w:caps/>
                          <w:color w:val="0D0D0D" w:themeColor="text1" w:themeTint="F2"/>
                          <w:kern w:val="24"/>
                          <w:sz w:val="24"/>
                          <w:szCs w:val="24"/>
                        </w:rPr>
                        <w:t xml:space="preserve">  </w:t>
                      </w:r>
                      <w:r w:rsidR="00701D45" w:rsidRPr="00701D45">
                        <w:rPr>
                          <w:rFonts w:ascii="Book Antiqua" w:eastAsia="+mn-ea" w:hAnsi="Book Antiqua" w:cs="+mn-cs"/>
                          <w:b/>
                          <w:caps/>
                          <w:color w:val="0D0D0D" w:themeColor="text1" w:themeTint="F2"/>
                          <w:kern w:val="24"/>
                          <w:sz w:val="24"/>
                          <w:szCs w:val="24"/>
                        </w:rPr>
                        <w:t>BASKETBALL</w:t>
                      </w:r>
                    </w:p>
                    <w:p w:rsidR="00663400" w:rsidRDefault="00701D45" w:rsidP="00393F57">
                      <w:pPr>
                        <w:spacing w:line="360" w:lineRule="auto"/>
                        <w:ind w:left="274" w:right="346" w:firstLine="0"/>
                        <w:rPr>
                          <w:rFonts w:ascii="Times New Roman" w:eastAsia="Times New Roman" w:hAnsi="Times New Roman" w:cs="Times New Roman"/>
                          <w:color w:val="0D0D0D" w:themeColor="text1" w:themeTint="F2"/>
                          <w:sz w:val="22"/>
                        </w:rPr>
                      </w:pPr>
                      <w:r>
                        <w:rPr>
                          <w:rFonts w:ascii="Times New Roman" w:eastAsia="Times New Roman" w:hAnsi="Times New Roman" w:cs="Times New Roman"/>
                          <w:color w:val="0D0D0D" w:themeColor="text1" w:themeTint="F2"/>
                          <w:sz w:val="22"/>
                        </w:rPr>
                        <w:t>Elementary basketball 1-4 are playing a short schedule</w:t>
                      </w:r>
                      <w:r w:rsidR="00393F57">
                        <w:rPr>
                          <w:rFonts w:ascii="Times New Roman" w:eastAsia="Times New Roman" w:hAnsi="Times New Roman" w:cs="Times New Roman"/>
                          <w:color w:val="0D0D0D" w:themeColor="text1" w:themeTint="F2"/>
                          <w:sz w:val="22"/>
                        </w:rPr>
                        <w:t>. These little ballers have played a couple games already this year. They are gearing up to play in the Osage Hills Tournament the week of February 5</w:t>
                      </w:r>
                      <w:r w:rsidR="00393F57" w:rsidRPr="00393F57">
                        <w:rPr>
                          <w:rFonts w:ascii="Times New Roman" w:eastAsia="Times New Roman" w:hAnsi="Times New Roman" w:cs="Times New Roman"/>
                          <w:color w:val="0D0D0D" w:themeColor="text1" w:themeTint="F2"/>
                          <w:sz w:val="22"/>
                          <w:vertAlign w:val="superscript"/>
                        </w:rPr>
                        <w:t>th</w:t>
                      </w:r>
                      <w:r w:rsidR="00393F57">
                        <w:rPr>
                          <w:rFonts w:ascii="Times New Roman" w:eastAsia="Times New Roman" w:hAnsi="Times New Roman" w:cs="Times New Roman"/>
                          <w:color w:val="0D0D0D" w:themeColor="text1" w:themeTint="F2"/>
                          <w:sz w:val="22"/>
                        </w:rPr>
                        <w:t>. This is a 3</w:t>
                      </w:r>
                      <w:r w:rsidR="00393F57" w:rsidRPr="00393F57">
                        <w:rPr>
                          <w:rFonts w:ascii="Times New Roman" w:eastAsia="Times New Roman" w:hAnsi="Times New Roman" w:cs="Times New Roman"/>
                          <w:color w:val="0D0D0D" w:themeColor="text1" w:themeTint="F2"/>
                          <w:sz w:val="22"/>
                          <w:vertAlign w:val="superscript"/>
                        </w:rPr>
                        <w:t>rd</w:t>
                      </w:r>
                      <w:r w:rsidR="00393F57">
                        <w:rPr>
                          <w:rFonts w:ascii="Times New Roman" w:eastAsia="Times New Roman" w:hAnsi="Times New Roman" w:cs="Times New Roman"/>
                          <w:color w:val="0D0D0D" w:themeColor="text1" w:themeTint="F2"/>
                          <w:sz w:val="22"/>
                        </w:rPr>
                        <w:t xml:space="preserve"> and 4</w:t>
                      </w:r>
                      <w:r w:rsidR="00393F57" w:rsidRPr="00393F57">
                        <w:rPr>
                          <w:rFonts w:ascii="Times New Roman" w:eastAsia="Times New Roman" w:hAnsi="Times New Roman" w:cs="Times New Roman"/>
                          <w:color w:val="0D0D0D" w:themeColor="text1" w:themeTint="F2"/>
                          <w:sz w:val="22"/>
                          <w:vertAlign w:val="superscript"/>
                        </w:rPr>
                        <w:t>th</w:t>
                      </w:r>
                      <w:r w:rsidR="00393F57">
                        <w:rPr>
                          <w:rFonts w:ascii="Times New Roman" w:eastAsia="Times New Roman" w:hAnsi="Times New Roman" w:cs="Times New Roman"/>
                          <w:color w:val="0D0D0D" w:themeColor="text1" w:themeTint="F2"/>
                          <w:sz w:val="22"/>
                        </w:rPr>
                        <w:t xml:space="preserve"> grade tournament and we have a lot of 1</w:t>
                      </w:r>
                      <w:r w:rsidR="00393F57" w:rsidRPr="00393F57">
                        <w:rPr>
                          <w:rFonts w:ascii="Times New Roman" w:eastAsia="Times New Roman" w:hAnsi="Times New Roman" w:cs="Times New Roman"/>
                          <w:color w:val="0D0D0D" w:themeColor="text1" w:themeTint="F2"/>
                          <w:sz w:val="22"/>
                          <w:vertAlign w:val="superscript"/>
                        </w:rPr>
                        <w:t>st</w:t>
                      </w:r>
                      <w:r w:rsidR="00393F57">
                        <w:rPr>
                          <w:rFonts w:ascii="Times New Roman" w:eastAsia="Times New Roman" w:hAnsi="Times New Roman" w:cs="Times New Roman"/>
                          <w:color w:val="0D0D0D" w:themeColor="text1" w:themeTint="F2"/>
                          <w:sz w:val="22"/>
                        </w:rPr>
                        <w:t xml:space="preserve"> and 2</w:t>
                      </w:r>
                      <w:r w:rsidR="00393F57" w:rsidRPr="00393F57">
                        <w:rPr>
                          <w:rFonts w:ascii="Times New Roman" w:eastAsia="Times New Roman" w:hAnsi="Times New Roman" w:cs="Times New Roman"/>
                          <w:color w:val="0D0D0D" w:themeColor="text1" w:themeTint="F2"/>
                          <w:sz w:val="22"/>
                          <w:vertAlign w:val="superscript"/>
                        </w:rPr>
                        <w:t>nd</w:t>
                      </w:r>
                      <w:r w:rsidR="00393F57">
                        <w:rPr>
                          <w:rFonts w:ascii="Times New Roman" w:eastAsia="Times New Roman" w:hAnsi="Times New Roman" w:cs="Times New Roman"/>
                          <w:color w:val="0D0D0D" w:themeColor="text1" w:themeTint="F2"/>
                          <w:sz w:val="22"/>
                        </w:rPr>
                        <w:t xml:space="preserve"> graders on the team, but they are a lot of fun to watch. </w:t>
                      </w:r>
                    </w:p>
                    <w:p w:rsidR="00393F57" w:rsidRPr="00393F57" w:rsidRDefault="00393F57" w:rsidP="00393F57">
                      <w:pPr>
                        <w:spacing w:line="360" w:lineRule="auto"/>
                        <w:ind w:left="274" w:right="346" w:firstLine="0"/>
                        <w:rPr>
                          <w:rFonts w:ascii="Times New Roman" w:eastAsia="Times New Roman" w:hAnsi="Times New Roman" w:cs="Times New Roman"/>
                          <w:b/>
                          <w:color w:val="0D0D0D" w:themeColor="text1" w:themeTint="F2"/>
                          <w:sz w:val="22"/>
                        </w:rPr>
                      </w:pPr>
                      <w:r w:rsidRPr="00393F57">
                        <w:rPr>
                          <w:rFonts w:ascii="Times New Roman" w:eastAsia="Times New Roman" w:hAnsi="Times New Roman" w:cs="Times New Roman"/>
                          <w:b/>
                          <w:color w:val="0D0D0D" w:themeColor="text1" w:themeTint="F2"/>
                          <w:sz w:val="22"/>
                        </w:rPr>
                        <w:t>JH Basketball ORES</w:t>
                      </w:r>
                    </w:p>
                    <w:p w:rsidR="00393F57" w:rsidRPr="00393F57" w:rsidRDefault="00393F57" w:rsidP="00393F57">
                      <w:pPr>
                        <w:spacing w:line="360" w:lineRule="auto"/>
                        <w:ind w:left="274" w:right="346" w:firstLine="0"/>
                        <w:rPr>
                          <w:rFonts w:ascii="Times New Roman" w:eastAsia="Times New Roman" w:hAnsi="Times New Roman" w:cs="Times New Roman"/>
                          <w:color w:val="0D0D0D" w:themeColor="text1" w:themeTint="F2"/>
                          <w:sz w:val="22"/>
                        </w:rPr>
                      </w:pPr>
                      <w:r>
                        <w:rPr>
                          <w:rFonts w:ascii="Times New Roman" w:eastAsia="Times New Roman" w:hAnsi="Times New Roman" w:cs="Times New Roman"/>
                          <w:color w:val="0D0D0D" w:themeColor="text1" w:themeTint="F2"/>
                          <w:sz w:val="22"/>
                        </w:rPr>
                        <w:t>The 7</w:t>
                      </w:r>
                      <w:r w:rsidRPr="00393F57">
                        <w:rPr>
                          <w:rFonts w:ascii="Times New Roman" w:eastAsia="Times New Roman" w:hAnsi="Times New Roman" w:cs="Times New Roman"/>
                          <w:color w:val="0D0D0D" w:themeColor="text1" w:themeTint="F2"/>
                          <w:sz w:val="22"/>
                          <w:vertAlign w:val="superscript"/>
                        </w:rPr>
                        <w:t>th</w:t>
                      </w:r>
                      <w:r>
                        <w:rPr>
                          <w:rFonts w:ascii="Times New Roman" w:eastAsia="Times New Roman" w:hAnsi="Times New Roman" w:cs="Times New Roman"/>
                          <w:color w:val="0D0D0D" w:themeColor="text1" w:themeTint="F2"/>
                          <w:sz w:val="22"/>
                        </w:rPr>
                        <w:t xml:space="preserve"> and 8</w:t>
                      </w:r>
                      <w:r w:rsidRPr="00393F57">
                        <w:rPr>
                          <w:rFonts w:ascii="Times New Roman" w:eastAsia="Times New Roman" w:hAnsi="Times New Roman" w:cs="Times New Roman"/>
                          <w:color w:val="0D0D0D" w:themeColor="text1" w:themeTint="F2"/>
                          <w:sz w:val="22"/>
                          <w:vertAlign w:val="superscript"/>
                        </w:rPr>
                        <w:t>th</w:t>
                      </w:r>
                      <w:r>
                        <w:rPr>
                          <w:rFonts w:ascii="Times New Roman" w:eastAsia="Times New Roman" w:hAnsi="Times New Roman" w:cs="Times New Roman"/>
                          <w:color w:val="0D0D0D" w:themeColor="text1" w:themeTint="F2"/>
                          <w:sz w:val="22"/>
                        </w:rPr>
                        <w:t xml:space="preserve"> graders are finishing up their season with the ORES playoffs. This is a great time for the kids working their way back to the state tournament. If you are interested in watching either tournament, check the school website.</w:t>
                      </w:r>
                    </w:p>
                  </w:txbxContent>
                </v:textbox>
                <w10:wrap type="square" anchorx="margin" anchory="margin"/>
              </v:rect>
            </w:pict>
          </mc:Fallback>
        </mc:AlternateContent>
      </w:r>
      <w:r w:rsidRPr="00701D45">
        <w:rPr>
          <w:b/>
          <w:noProof/>
          <w:color w:val="auto"/>
          <w:lang w:eastAsia="en-US"/>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rgbClr val="FFCC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00" w:rsidRDefault="00663400" w:rsidP="00D8250E">
                            <w:pPr>
                              <w:pStyle w:val="Subtitle"/>
                              <w:ind w:firstLine="0"/>
                              <w:rPr>
                                <w:sz w:val="22"/>
                                <w:szCs w:val="22"/>
                              </w:rPr>
                            </w:pP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" fillcolor="#fcf" stroked="f" strokeweight=".5pt">
                <v:textbox inset="2.53903mm,1.2695mm,2.53903mm,4.32pt">
                  <w:txbxContent>
                    <w:p w:rsidR="00663400" w:rsidRDefault="00663400" w:rsidP="00D8250E">
                      <w:pPr>
                        <w:pStyle w:val="Subtitle"/>
                        <w:ind w:firstLine="0"/>
                        <w:rPr>
                          <w:sz w:val="22"/>
                          <w:szCs w:val="22"/>
                        </w:rPr>
                      </w:pPr>
                    </w:p>
                  </w:txbxContent>
                </v:textbox>
                <w10:wrap type="square" anchorx="margin" anchory="margin"/>
              </v:rect>
            </w:pict>
          </mc:Fallback>
        </mc:AlternateContent>
      </w:r>
      <w:r w:rsidRPr="00701D45">
        <w:rPr>
          <w:b/>
          <w:noProof/>
          <w:color w:val="auto"/>
          <w:lang w:eastAsia="en-US"/>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00" w:rsidRPr="00ED7E0F" w:rsidRDefault="00254CEC">
                            <w:pPr>
                              <w:pStyle w:val="Title"/>
                              <w:jc w:val="center"/>
                              <w:rPr>
                                <w:b/>
                                <w:caps w:val="0"/>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sdt>
                              <w:sdtPr>
                                <w:rPr>
                                  <w:b/>
                                  <w:bCs/>
                                  <w:caps w:val="0"/>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D8250E" w:rsidRPr="00ED7E0F">
                                  <w:rPr>
                                    <w:b/>
                                    <w:bCs/>
                                    <w:caps w:val="0"/>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WRANGLER WRITE UP</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63400" w:rsidRPr="00ED7E0F" w:rsidRDefault="00254CEC">
                      <w:pPr>
                        <w:pStyle w:val="Title"/>
                        <w:jc w:val="center"/>
                        <w:rPr>
                          <w:b/>
                          <w:caps w:val="0"/>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sdt>
                        <w:sdtPr>
                          <w:rPr>
                            <w:b/>
                            <w:bCs/>
                            <w:caps w:val="0"/>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D8250E" w:rsidRPr="00ED7E0F">
                            <w:rPr>
                              <w:b/>
                              <w:bCs/>
                              <w:caps w:val="0"/>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WRANGLER WRITE UP</w:t>
                          </w:r>
                        </w:sdtContent>
                      </w:sdt>
                    </w:p>
                  </w:txbxContent>
                </v:textbox>
                <w10:wrap type="square" anchorx="margin" anchory="margin"/>
              </v:rect>
            </w:pict>
          </mc:Fallback>
        </mc:AlternateContent>
      </w:r>
      <w:r w:rsidR="00D8250E" w:rsidRPr="00701D45">
        <w:rPr>
          <w:b/>
          <w:color w:val="auto"/>
        </w:rPr>
        <w:t>OSAGE NATION SCIENCE FAIR</w:t>
      </w:r>
    </w:p>
    <w:p w:rsidR="00663400" w:rsidRDefault="00701D45" w:rsidP="00D8250E">
      <w:pPr>
        <w:pStyle w:val="Heading1"/>
        <w:sectPr w:rsidR="00663400">
          <w:footerReference w:type="first" r:id="rId9"/>
          <w:pgSz w:w="12240" w:h="15840"/>
          <w:pgMar w:top="1080" w:right="1080" w:bottom="1080" w:left="1080" w:header="720" w:footer="720" w:gutter="0"/>
          <w:cols w:space="720"/>
          <w:titlePg/>
          <w:docGrid w:linePitch="360"/>
        </w:sectPr>
      </w:pPr>
      <w:r>
        <w:rPr>
          <w:rFonts w:ascii="Century Gothic" w:eastAsia="+mn-ea" w:hAnsi="Century Gothic" w:cs="+mn-cs"/>
          <w:noProof/>
          <w:color w:val="000000"/>
          <w:kern w:val="24"/>
          <w:szCs w:val="19"/>
          <w:lang w:eastAsia="en-US"/>
          <w14:numForm w14:val="default"/>
        </w:rPr>
        <mc:AlternateContent>
          <mc:Choice Requires="wps">
            <w:drawing>
              <wp:anchor distT="0" distB="0" distL="114300" distR="114300" simplePos="0" relativeHeight="251670528" behindDoc="0" locked="0" layoutInCell="1" allowOverlap="1">
                <wp:simplePos x="0" y="0"/>
                <wp:positionH relativeFrom="column">
                  <wp:posOffset>982040</wp:posOffset>
                </wp:positionH>
                <wp:positionV relativeFrom="paragraph">
                  <wp:posOffset>14656</wp:posOffset>
                </wp:positionV>
                <wp:extent cx="1872692" cy="724205"/>
                <wp:effectExtent l="0" t="0" r="13335" b="19050"/>
                <wp:wrapNone/>
                <wp:docPr id="1" name="Rectangle 1"/>
                <wp:cNvGraphicFramePr/>
                <a:graphic xmlns:a="http://schemas.openxmlformats.org/drawingml/2006/main">
                  <a:graphicData uri="http://schemas.microsoft.com/office/word/2010/wordprocessingShape">
                    <wps:wsp>
                      <wps:cNvSpPr/>
                      <wps:spPr>
                        <a:xfrm>
                          <a:off x="0" y="0"/>
                          <a:ext cx="1872692" cy="7242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01D45" w:rsidRDefault="00701D45" w:rsidP="00701D45">
                            <w:pPr>
                              <w:jc w:val="center"/>
                            </w:pPr>
                            <w:r>
                              <w:rPr>
                                <w:noProof/>
                                <w:lang w:eastAsia="en-US"/>
                              </w:rPr>
                              <w:drawing>
                                <wp:inline distT="0" distB="0" distL="0" distR="0">
                                  <wp:extent cx="1079500" cy="607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12595131514.jpg"/>
                                          <pic:cNvPicPr/>
                                        </pic:nvPicPr>
                                        <pic:blipFill>
                                          <a:blip r:embed="rId10">
                                            <a:extLst>
                                              <a:ext uri="{28A0092B-C50C-407E-A947-70E740481C1C}">
                                                <a14:useLocalDpi xmlns:a14="http://schemas.microsoft.com/office/drawing/2010/main" val="0"/>
                                              </a:ext>
                                            </a:extLst>
                                          </a:blip>
                                          <a:stretch>
                                            <a:fillRect/>
                                          </a:stretch>
                                        </pic:blipFill>
                                        <pic:spPr>
                                          <a:xfrm>
                                            <a:off x="0" y="0"/>
                                            <a:ext cx="1079500" cy="607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9" style="position:absolute;margin-left:77.35pt;margin-top:1.15pt;width:147.45pt;height: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" fillcolor="white [3201]" strokecolor="white [3212]" strokeweight="2pt">
                <v:textbox>
                  <w:txbxContent>
                    <w:p w:rsidR="00701D45" w:rsidRDefault="00701D45" w:rsidP="00701D45">
                      <w:pPr>
                        <w:jc w:val="center"/>
                      </w:pPr>
                      <w:r>
                        <w:rPr>
                          <w:noProof/>
                          <w:lang w:eastAsia="en-US"/>
                        </w:rPr>
                        <w:drawing>
                          <wp:inline distT="0" distB="0" distL="0" distR="0">
                            <wp:extent cx="1079500" cy="6070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12595131514.jpg"/>
                                    <pic:cNvPicPr/>
                                  </pic:nvPicPr>
                                  <pic:blipFill>
                                    <a:blip r:embed="rId10">
                                      <a:extLst>
                                        <a:ext uri="{28A0092B-C50C-407E-A947-70E740481C1C}">
                                          <a14:useLocalDpi xmlns:a14="http://schemas.microsoft.com/office/drawing/2010/main" val="0"/>
                                        </a:ext>
                                      </a:extLst>
                                    </a:blip>
                                    <a:stretch>
                                      <a:fillRect/>
                                    </a:stretch>
                                  </pic:blipFill>
                                  <pic:spPr>
                                    <a:xfrm>
                                      <a:off x="0" y="0"/>
                                      <a:ext cx="1079500" cy="607060"/>
                                    </a:xfrm>
                                    <a:prstGeom prst="rect">
                                      <a:avLst/>
                                    </a:prstGeom>
                                  </pic:spPr>
                                </pic:pic>
                              </a:graphicData>
                            </a:graphic>
                          </wp:inline>
                        </w:drawing>
                      </w:r>
                    </w:p>
                  </w:txbxContent>
                </v:textbox>
              </v:rect>
            </w:pict>
          </mc:Fallback>
        </mc:AlternateContent>
      </w:r>
      <w:r w:rsidR="000B6D46">
        <w:t xml:space="preserve"> </w:t>
      </w:r>
      <w:r w:rsidR="000B6D46">
        <w:rPr>
          <w:noProof/>
          <w:lang w:eastAsia="en-US"/>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1645920</wp:posOffset>
                    </wp:positionH>
                  </mc:Fallback>
                </mc:AlternateContent>
                <mc:AlternateContent>
                  <mc:Choice Requires="wp14">
                    <wp:positionV relativeFrom="margin">
                      <wp14:pctPosVOffset>45000</wp14:pctPosVOffset>
                    </wp:positionV>
                  </mc:Choice>
                  <mc:Fallback>
                    <wp:positionV relativeFrom="page">
                      <wp:posOffset>4594860</wp:posOffset>
                    </wp:positionV>
                  </mc:Fallback>
                </mc:AlternateContent>
                <wp:extent cx="2368550" cy="1797050"/>
                <wp:effectExtent l="0" t="0" r="0" b="8382"/>
                <wp:wrapSquare wrapText="bothSides"/>
                <wp:docPr id="8" name="Quote"/>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663400" w:rsidRDefault="00D8250E">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“IT’S NOT ABOUT HAVING THE SKILL TO DO SOMETHING. IT’S ABOUT HAVING THE WILL, DESIRE, AND COMMITMENT TO BE YOUR BEST."</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30" type="#_x0000_t185" style="position:absolute;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MlcDEo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p w:rsidR="00663400" w:rsidRDefault="00D8250E">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“IT’S NOT ABOUT HAVING THE SKILL TO DO SOMETHING. IT’S ABOUT HAVING THE WILL, DESIRE, AND COMMITMENT TO BE YOUR BEST."</w:t>
                      </w:r>
                    </w:p>
                  </w:txbxContent>
                </v:textbox>
                <w10:wrap type="square" anchorx="margin" anchory="margin"/>
              </v:shape>
            </w:pict>
          </mc:Fallback>
        </mc:AlternateContent>
      </w:r>
    </w:p>
    <w:p w:rsidR="00663400" w:rsidRDefault="00663400" w:rsidP="00D8250E">
      <w:pPr>
        <w:sectPr w:rsidR="00663400">
          <w:headerReference w:type="default" r:id="rId11"/>
          <w:type w:val="continuous"/>
          <w:pgSz w:w="12240" w:h="15840"/>
          <w:pgMar w:top="1080" w:right="1080" w:bottom="1080" w:left="1080" w:header="720" w:footer="720" w:gutter="0"/>
          <w:cols w:num="3" w:space="360"/>
          <w:docGrid w:linePitch="360"/>
        </w:sectPr>
      </w:pPr>
    </w:p>
    <w:p w:rsidR="00663400" w:rsidRDefault="00663400"/>
    <w:p w:rsidR="00663400" w:rsidRDefault="00663400">
      <w:pPr>
        <w:sectPr w:rsidR="00663400">
          <w:headerReference w:type="default" r:id="rId12"/>
          <w:type w:val="continuous"/>
          <w:pgSz w:w="12240" w:h="15840"/>
          <w:pgMar w:top="1080" w:right="1080" w:bottom="1080" w:left="1080" w:header="720" w:footer="720" w:gutter="0"/>
          <w:cols w:space="720"/>
          <w:docGrid w:linePitch="360"/>
        </w:sectPr>
      </w:pPr>
    </w:p>
    <w:p w:rsidR="00663400" w:rsidRDefault="00D8250E">
      <w:r>
        <w:t>On Thursday, September 25</w:t>
      </w:r>
      <w:r w:rsidRPr="00C66223">
        <w:rPr>
          <w:vertAlign w:val="superscript"/>
        </w:rPr>
        <w:t>th</w:t>
      </w:r>
      <w:r w:rsidR="00C66223">
        <w:t>, the 7</w:t>
      </w:r>
      <w:r w:rsidR="00C66223" w:rsidRPr="00C66223">
        <w:rPr>
          <w:vertAlign w:val="superscript"/>
        </w:rPr>
        <w:t>th</w:t>
      </w:r>
      <w:r w:rsidR="00C66223">
        <w:t xml:space="preserve"> and 8</w:t>
      </w:r>
      <w:r w:rsidR="00C66223" w:rsidRPr="00C66223">
        <w:rPr>
          <w:vertAlign w:val="superscript"/>
        </w:rPr>
        <w:t>th</w:t>
      </w:r>
      <w:r w:rsidR="00C66223">
        <w:t xml:space="preserve"> graders loaded up their projects and went to the Osage Nation STEAM Science Fair at the Pawhuska Fairgrounds. Charlee and Trinity had been working on a cookie project testing the effectiveness of baking soda versus baking powder. Unfortunately, Charlee got sick and so talking to the judges was all on Trinity. Bonus points were awarded for including the Osage language, and luckily Trinity just happened to know some Osage words. She did great, and she even brought home a first place ribbon for their project in the category of Chemistry.</w:t>
      </w:r>
    </w:p>
    <w:p w:rsidR="00C66223" w:rsidRDefault="00C66223">
      <w:r>
        <w:t xml:space="preserve">      There was another category they did specifically for partners. All 3 groups had Chemistry projects. Ty, Max, and Alan won 3</w:t>
      </w:r>
      <w:r w:rsidRPr="00C66223">
        <w:rPr>
          <w:vertAlign w:val="superscript"/>
        </w:rPr>
        <w:t>rd</w:t>
      </w:r>
      <w:r>
        <w:t xml:space="preserve"> in their category with self-inflating balloons. Anthony and Baylee won 2</w:t>
      </w:r>
      <w:r w:rsidRPr="00C66223">
        <w:rPr>
          <w:vertAlign w:val="superscript"/>
        </w:rPr>
        <w:t>nd</w:t>
      </w:r>
      <w:r>
        <w:t xml:space="preserve"> place with their self-inflating balloon project. Taylor and </w:t>
      </w:r>
      <w:proofErr w:type="spellStart"/>
      <w:r>
        <w:t>Payge</w:t>
      </w:r>
      <w:proofErr w:type="spellEnd"/>
      <w:r>
        <w:t xml:space="preserve"> brought home a 1</w:t>
      </w:r>
      <w:r w:rsidRPr="00C66223">
        <w:rPr>
          <w:vertAlign w:val="superscript"/>
        </w:rPr>
        <w:t>st</w:t>
      </w:r>
      <w:r>
        <w:t xml:space="preserve"> place ribbon with their project testing what materials</w:t>
      </w:r>
      <w:r w:rsidR="00701D45">
        <w:t xml:space="preserve"> best kept fruits from browning.</w:t>
      </w:r>
    </w:p>
    <w:p w:rsidR="00701D45" w:rsidRDefault="00701D45">
      <w:r>
        <w:t xml:space="preserve">      This was the 1</w:t>
      </w:r>
      <w:r w:rsidRPr="00701D45">
        <w:rPr>
          <w:vertAlign w:val="superscript"/>
        </w:rPr>
        <w:t>st</w:t>
      </w:r>
      <w:r>
        <w:t xml:space="preserve"> year the 7</w:t>
      </w:r>
      <w:r w:rsidRPr="00701D45">
        <w:rPr>
          <w:vertAlign w:val="superscript"/>
        </w:rPr>
        <w:t>th</w:t>
      </w:r>
      <w:r>
        <w:t xml:space="preserve"> and 8</w:t>
      </w:r>
      <w:r w:rsidRPr="00701D45">
        <w:rPr>
          <w:vertAlign w:val="superscript"/>
        </w:rPr>
        <w:t>th</w:t>
      </w:r>
      <w:r>
        <w:t xml:space="preserve"> grade had participated in the Science Fair, and they can’t wait for next year. They learned lots of cool stuff, and they are anxious to do more Science!</w:t>
      </w:r>
    </w:p>
    <w:p w:rsidR="00C66223" w:rsidRDefault="00C66223"/>
    <w:p w:rsidR="00C66223" w:rsidRDefault="00C66223">
      <w:pPr>
        <w:sectPr w:rsidR="00C66223">
          <w:type w:val="continuous"/>
          <w:pgSz w:w="12240" w:h="15840"/>
          <w:pgMar w:top="1080" w:right="1080" w:bottom="1080" w:left="1080" w:header="720" w:footer="720" w:gutter="0"/>
          <w:cols w:num="3" w:space="360"/>
          <w:docGrid w:linePitch="360"/>
        </w:sectPr>
      </w:pPr>
    </w:p>
    <w:p w:rsidR="00AF4FE5" w:rsidRPr="008A7F70" w:rsidRDefault="000B6D46" w:rsidP="00AF4FE5">
      <w:pPr>
        <w:rPr>
          <w:sz w:val="20"/>
          <w:szCs w:val="20"/>
        </w:rPr>
      </w:pPr>
      <w:r w:rsidRPr="00AF4FE5">
        <w:rPr>
          <w:noProof/>
          <w:sz w:val="32"/>
          <w:szCs w:val="32"/>
          <w:lang w:eastAsia="en-US"/>
        </w:rPr>
        <w:lastRenderedPageBreak/>
        <mc:AlternateContent>
          <mc:Choice Requires="wps">
            <w:drawing>
              <wp:anchor distT="0" distB="0" distL="114300" distR="114300" simplePos="0" relativeHeight="251664384" behindDoc="1" locked="0" layoutInCell="1" allowOverlap="1" wp14:editId="0E4F89C4">
                <wp:simplePos x="0" y="0"/>
                <wp:positionH relativeFrom="margin">
                  <wp:align>center</wp:align>
                </wp:positionH>
                <mc:AlternateContent>
                  <mc:Choice Requires="wp14">
                    <wp:positionV relativeFrom="margin">
                      <wp14:pctPosVOffset>52000</wp14:pctPosVOffset>
                    </wp:positionV>
                  </mc:Choice>
                  <mc:Fallback>
                    <wp:positionV relativeFrom="page">
                      <wp:posOffset>5202555</wp:posOffset>
                    </wp:positionV>
                  </mc:Fallback>
                </mc:AlternateContent>
                <wp:extent cx="6810375" cy="4169410"/>
                <wp:effectExtent l="0" t="0" r="9525" b="2540"/>
                <wp:wrapTight wrapText="bothSides">
                  <wp:wrapPolygon edited="0">
                    <wp:start x="0" y="0"/>
                    <wp:lineTo x="0" y="21514"/>
                    <wp:lineTo x="21570" y="21514"/>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416941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00" w:rsidRDefault="008A7F70" w:rsidP="008A7F70">
                            <w:pPr>
                              <w:pBdr>
                                <w:top w:val="single" w:sz="6" w:space="7" w:color="93A299" w:themeColor="accent1"/>
                              </w:pBdr>
                              <w:ind w:firstLine="0"/>
                              <w:jc w:val="center"/>
                              <w:rPr>
                                <w:rFonts w:ascii="Century Gothic" w:eastAsia="+mn-ea" w:hAnsi="Century Gothic" w:cs="+mn-cs"/>
                                <w:color w:val="000000"/>
                                <w:kern w:val="24"/>
                                <w:sz w:val="32"/>
                                <w:szCs w:val="32"/>
                              </w:rPr>
                            </w:pPr>
                            <w:r>
                              <w:rPr>
                                <w:rFonts w:ascii="Century Gothic" w:eastAsia="+mn-ea" w:hAnsi="Century Gothic" w:cs="+mn-cs"/>
                                <w:color w:val="000000"/>
                                <w:kern w:val="24"/>
                                <w:sz w:val="32"/>
                                <w:szCs w:val="32"/>
                              </w:rPr>
                              <w:t>UPCOMING EVENTS</w:t>
                            </w:r>
                          </w:p>
                          <w:p w:rsidR="008A7F70" w:rsidRPr="00D571CD" w:rsidRDefault="008A7F70"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5 ORES Basketball Playoffs Begin</w:t>
                            </w:r>
                          </w:p>
                          <w:p w:rsidR="008A7F70" w:rsidRPr="00D571CD" w:rsidRDefault="008A7F70"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9 Valentine’s Grams Due</w:t>
                            </w:r>
                          </w:p>
                          <w:p w:rsidR="008A7F70" w:rsidRPr="00D571CD" w:rsidRDefault="008A7F70"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13 Parent Breakfast Reading With Children</w:t>
                            </w:r>
                          </w:p>
                          <w:p w:rsidR="00D571CD" w:rsidRPr="00D571CD" w:rsidRDefault="00D571CD"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14 Valentine’s Day Parties</w:t>
                            </w:r>
                          </w:p>
                          <w:p w:rsidR="00D571CD" w:rsidRPr="00D571CD" w:rsidRDefault="00D571CD"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19 No School</w:t>
                            </w: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0"/>
                            </w:tblGrid>
                            <w:tr w:rsidR="00663400">
                              <w:trPr>
                                <w:jc w:val="center"/>
                              </w:trPr>
                              <w:tc>
                                <w:tcPr>
                                  <w:tcW w:w="1500" w:type="pct"/>
                                  <w:noWrap/>
                                </w:tcPr>
                                <w:p w:rsidR="00663400" w:rsidRDefault="00663400" w:rsidP="00EF2145">
                                  <w:pPr>
                                    <w:spacing w:line="240" w:lineRule="auto"/>
                                    <w:rPr>
                                      <w:rFonts w:ascii="Century Gothic" w:eastAsia="+mn-ea" w:hAnsi="Century Gothic" w:cs="+mn-cs"/>
                                      <w:color w:val="000000"/>
                                      <w:kern w:val="24"/>
                                      <w:szCs w:val="19"/>
                                    </w:rPr>
                                  </w:pPr>
                                </w:p>
                                <w:p w:rsidR="00663400" w:rsidRDefault="00663400">
                                  <w:pPr>
                                    <w:spacing w:line="240" w:lineRule="auto"/>
                                    <w:rPr>
                                      <w:rFonts w:ascii="Times New Roman" w:eastAsia="Times New Roman" w:hAnsi="Times New Roman" w:cs="Times New Roman"/>
                                      <w:sz w:val="24"/>
                                      <w:szCs w:val="24"/>
                                    </w:rPr>
                                  </w:pPr>
                                </w:p>
                              </w:tc>
                            </w:tr>
                          </w:tbl>
                          <w:p w:rsidR="00663400" w:rsidRDefault="00663400">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48000</wp14:pctHeight>
                </wp14:sizeRelV>
              </wp:anchor>
            </w:drawing>
          </mc:Choice>
          <mc:Fallback>
            <w:pict>
              <v:rect id="Rectangle 15" o:spid="_x0000_s1031" style="position:absolute;left:0;text-align:left;margin-left:0;margin-top:0;width:536.25pt;height:328.3pt;z-index:-251652096;visibility:visible;mso-wrap-style:square;mso-width-percent:1064;mso-height-percent:480;mso-top-percent:520;mso-wrap-distance-left:9pt;mso-wrap-distance-top:0;mso-wrap-distance-right:9pt;mso-wrap-distance-bottom:0;mso-position-horizontal:center;mso-position-horizontal-relative:margin;mso-position-vertical-relative:margin;mso-width-percent:1064;mso-height-percent:480;mso-top-percent:5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" fillcolor="white [3212]" stroked="f" strokeweight=".5pt">
                <v:textbox inset="0,7.2pt,0">
                  <w:txbxContent>
                    <w:p w:rsidR="00663400" w:rsidRDefault="008A7F70" w:rsidP="008A7F70">
                      <w:pPr>
                        <w:pBdr>
                          <w:top w:val="single" w:sz="6" w:space="7" w:color="93A299" w:themeColor="accent1"/>
                        </w:pBdr>
                        <w:ind w:firstLine="0"/>
                        <w:jc w:val="center"/>
                        <w:rPr>
                          <w:rFonts w:ascii="Century Gothic" w:eastAsia="+mn-ea" w:hAnsi="Century Gothic" w:cs="+mn-cs"/>
                          <w:color w:val="000000"/>
                          <w:kern w:val="24"/>
                          <w:sz w:val="32"/>
                          <w:szCs w:val="32"/>
                        </w:rPr>
                      </w:pPr>
                      <w:r>
                        <w:rPr>
                          <w:rFonts w:ascii="Century Gothic" w:eastAsia="+mn-ea" w:hAnsi="Century Gothic" w:cs="+mn-cs"/>
                          <w:color w:val="000000"/>
                          <w:kern w:val="24"/>
                          <w:sz w:val="32"/>
                          <w:szCs w:val="32"/>
                        </w:rPr>
                        <w:t>UPCOMING EVENTS</w:t>
                      </w:r>
                    </w:p>
                    <w:p w:rsidR="008A7F70" w:rsidRPr="00D571CD" w:rsidRDefault="008A7F70"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5 ORES Basketball Playoffs Begin</w:t>
                      </w:r>
                    </w:p>
                    <w:p w:rsidR="008A7F70" w:rsidRPr="00D571CD" w:rsidRDefault="008A7F70"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9 Valentine’s Grams Due</w:t>
                      </w:r>
                    </w:p>
                    <w:p w:rsidR="008A7F70" w:rsidRPr="00D571CD" w:rsidRDefault="008A7F70"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13 Parent Breakfast Reading With Children</w:t>
                      </w:r>
                    </w:p>
                    <w:p w:rsidR="00D571CD" w:rsidRPr="00D571CD" w:rsidRDefault="00D571CD"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14 Valentine’s Day Parties</w:t>
                      </w:r>
                    </w:p>
                    <w:p w:rsidR="00D571CD" w:rsidRPr="00D571CD" w:rsidRDefault="00D571CD" w:rsidP="00D571CD">
                      <w:pPr>
                        <w:pStyle w:val="ListParagraph"/>
                        <w:numPr>
                          <w:ilvl w:val="0"/>
                          <w:numId w:val="1"/>
                        </w:numPr>
                        <w:pBdr>
                          <w:top w:val="single" w:sz="6" w:space="9" w:color="93A299" w:themeColor="accent1"/>
                        </w:pBdr>
                        <w:jc w:val="center"/>
                        <w:rPr>
                          <w:rFonts w:ascii="Century Gothic" w:eastAsia="+mn-ea" w:hAnsi="Century Gothic" w:cs="+mn-cs"/>
                          <w:color w:val="000000"/>
                          <w:kern w:val="24"/>
                          <w:sz w:val="24"/>
                          <w:szCs w:val="24"/>
                          <w14:textFill>
                            <w14:solidFill>
                              <w14:srgbClr w14:val="000000">
                                <w14:lumMod w14:val="75000"/>
                              </w14:srgbClr>
                            </w14:solidFill>
                          </w14:textFill>
                        </w:rPr>
                      </w:pPr>
                      <w:r w:rsidRPr="00D571CD">
                        <w:rPr>
                          <w:rFonts w:ascii="Century Gothic" w:eastAsia="+mn-ea" w:hAnsi="Century Gothic" w:cs="+mn-cs"/>
                          <w:color w:val="000000"/>
                          <w:kern w:val="24"/>
                          <w:sz w:val="24"/>
                          <w:szCs w:val="24"/>
                          <w14:textFill>
                            <w14:solidFill>
                              <w14:srgbClr w14:val="000000">
                                <w14:lumMod w14:val="75000"/>
                              </w14:srgbClr>
                            </w14:solidFill>
                          </w14:textFill>
                        </w:rPr>
                        <w:t>February 19 No School</w:t>
                      </w: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p w:rsidR="00663400" w:rsidRDefault="00663400">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210"/>
                      </w:tblGrid>
                      <w:tr w:rsidR="00663400">
                        <w:trPr>
                          <w:jc w:val="center"/>
                        </w:trPr>
                        <w:tc>
                          <w:tcPr>
                            <w:tcW w:w="1500" w:type="pct"/>
                            <w:noWrap/>
                          </w:tcPr>
                          <w:p w:rsidR="00663400" w:rsidRDefault="00663400" w:rsidP="00EF2145">
                            <w:pPr>
                              <w:spacing w:line="240" w:lineRule="auto"/>
                              <w:rPr>
                                <w:rFonts w:ascii="Century Gothic" w:eastAsia="+mn-ea" w:hAnsi="Century Gothic" w:cs="+mn-cs"/>
                                <w:color w:val="000000"/>
                                <w:kern w:val="24"/>
                                <w:szCs w:val="19"/>
                              </w:rPr>
                            </w:pPr>
                          </w:p>
                          <w:p w:rsidR="00663400" w:rsidRDefault="00663400">
                            <w:pPr>
                              <w:spacing w:line="240" w:lineRule="auto"/>
                              <w:rPr>
                                <w:rFonts w:ascii="Times New Roman" w:eastAsia="Times New Roman" w:hAnsi="Times New Roman" w:cs="Times New Roman"/>
                                <w:sz w:val="24"/>
                                <w:szCs w:val="24"/>
                              </w:rPr>
                            </w:pPr>
                          </w:p>
                        </w:tc>
                      </w:tr>
                    </w:tbl>
                    <w:p w:rsidR="00663400" w:rsidRDefault="00663400">
                      <w:pPr>
                        <w:rPr>
                          <w:rFonts w:ascii="Times New Roman" w:eastAsia="Times New Roman" w:hAnsi="Times New Roman" w:cs="Times New Roman"/>
                          <w:sz w:val="24"/>
                          <w:szCs w:val="24"/>
                        </w:rPr>
                      </w:pPr>
                    </w:p>
                  </w:txbxContent>
                </v:textbox>
                <w10:wrap type="tight" anchorx="margin" anchory="margin"/>
              </v:rect>
            </w:pict>
          </mc:Fallback>
        </mc:AlternateContent>
      </w:r>
      <w:r w:rsidRPr="00AF4FE5">
        <w:rPr>
          <w:noProof/>
          <w:sz w:val="32"/>
          <w:szCs w:val="32"/>
          <w:lang w:eastAsia="en-US"/>
        </w:rPr>
        <mc:AlternateContent>
          <mc:Choice Requires="wps">
            <w:drawing>
              <wp:anchor distT="182880" distB="0" distL="114300" distR="114300" simplePos="0" relativeHeight="251665408" behindDoc="1" locked="0" layoutInCell="1" allowOverlap="1" wp14:editId="341727D0">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28575" b="1905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rgbClr val="FF3399">
                            <a:alpha val="70000"/>
                          </a:srgb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400" w:rsidRPr="00D571CD" w:rsidRDefault="00D571CD">
                            <w:pPr>
                              <w:jc w:val="center"/>
                              <w:rPr>
                                <w:rFonts w:ascii="Monterey BT" w:hAnsi="Monterey BT"/>
                                <w:color w:val="C00000"/>
                                <w:sz w:val="72"/>
                                <w:szCs w:val="72"/>
                              </w:rPr>
                            </w:pPr>
                            <w:r w:rsidRPr="00D571CD">
                              <w:rPr>
                                <w:rFonts w:ascii="Monterey BT" w:hAnsi="Monterey BT"/>
                                <w:color w:val="C00000"/>
                                <w:sz w:val="72"/>
                                <w:szCs w:val="72"/>
                              </w:rPr>
                              <w:t>Happy Valentine’s Day</w:t>
                            </w:r>
                          </w:p>
                        </w:txbxContent>
                      </wps:txbx>
                      <wps:bodyPr vert="horz" lIns="731520" tIns="0" rIns="731520" bIns="0" rtlCol="0" anchor="ctr"/>
                    </wps:wsp>
                  </a:graphicData>
                </a:graphic>
                <wp14:sizeRelH relativeFrom="margin">
                  <wp14:pctWidth>106400</wp14:pctWidth>
                </wp14:sizeRelH>
              </wp:anchor>
            </w:drawing>
          </mc:Choice>
          <mc:Fallback>
            <w:pict>
              <v:rect id="Rectangle 17" o:spid="_x0000_s1032" style="position:absolute;left:0;text-align:left;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" fillcolor="#f39" strokecolor="#6b7c71 [2404]" strokeweight=".5pt">
                <v:fill opacity="46003f"/>
                <v:textbox inset="57.6pt,0,57.6pt,0">
                  <w:txbxContent>
                    <w:p w:rsidR="00663400" w:rsidRPr="00D571CD" w:rsidRDefault="00D571CD">
                      <w:pPr>
                        <w:jc w:val="center"/>
                        <w:rPr>
                          <w:rFonts w:ascii="Monterey BT" w:hAnsi="Monterey BT"/>
                          <w:color w:val="C00000"/>
                          <w:sz w:val="72"/>
                          <w:szCs w:val="72"/>
                        </w:rPr>
                      </w:pPr>
                      <w:r w:rsidRPr="00D571CD">
                        <w:rPr>
                          <w:rFonts w:ascii="Monterey BT" w:hAnsi="Monterey BT"/>
                          <w:color w:val="C00000"/>
                          <w:sz w:val="72"/>
                          <w:szCs w:val="72"/>
                        </w:rPr>
                        <w:t>Happy Valentine’s Day</w:t>
                      </w:r>
                    </w:p>
                  </w:txbxContent>
                </v:textbox>
                <w10:wrap type="topAndBottom" anchorx="margin" anchory="page"/>
              </v:rect>
            </w:pict>
          </mc:Fallback>
        </mc:AlternateContent>
      </w:r>
      <w:r w:rsidR="00AF4FE5" w:rsidRPr="00AF4FE5">
        <w:rPr>
          <w:sz w:val="32"/>
          <w:szCs w:val="32"/>
        </w:rPr>
        <w:t>AWARE GRANT</w:t>
      </w:r>
    </w:p>
    <w:p w:rsidR="00AF4FE5" w:rsidRPr="008A7F70" w:rsidRDefault="00AF4FE5" w:rsidP="00AF4FE5">
      <w:pPr>
        <w:ind w:firstLine="0"/>
        <w:rPr>
          <w:sz w:val="20"/>
          <w:szCs w:val="20"/>
        </w:rPr>
      </w:pPr>
      <w:r w:rsidRPr="008A7F70">
        <w:rPr>
          <w:sz w:val="20"/>
          <w:szCs w:val="20"/>
        </w:rPr>
        <w:t xml:space="preserve">      We are currently in the second year of implementing Oklahoma Tiered Intervention Systems of Support for behavior and academics.</w:t>
      </w:r>
    </w:p>
    <w:p w:rsidR="00AF4FE5" w:rsidRPr="008A7F70" w:rsidRDefault="00AF4FE5" w:rsidP="00AF4FE5">
      <w:pPr>
        <w:ind w:firstLine="0"/>
        <w:rPr>
          <w:sz w:val="20"/>
          <w:szCs w:val="20"/>
        </w:rPr>
      </w:pPr>
      <w:r w:rsidRPr="008A7F70">
        <w:rPr>
          <w:sz w:val="20"/>
          <w:szCs w:val="20"/>
        </w:rPr>
        <w:t xml:space="preserve">      Oklahoma Tiered Intervention Systems of Support (OTISS) is a Multi-Tiered Systems of Support (MTSS) model for identifying and intervening upon student academic and behavioral difficulties.</w:t>
      </w:r>
    </w:p>
    <w:p w:rsidR="00AF4FE5" w:rsidRDefault="00D571CD" w:rsidP="00AF4FE5">
      <w:pPr>
        <w:ind w:firstLine="0"/>
        <w:rPr>
          <w:sz w:val="20"/>
          <w:szCs w:val="20"/>
        </w:rPr>
      </w:pPr>
      <w:r>
        <w:rPr>
          <w:noProof/>
          <w:sz w:val="20"/>
          <w:szCs w:val="20"/>
          <w:lang w:eastAsia="en-US"/>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1819427</wp:posOffset>
                </wp:positionV>
                <wp:extent cx="1930120" cy="1719072"/>
                <wp:effectExtent l="0" t="0" r="0" b="0"/>
                <wp:wrapNone/>
                <wp:docPr id="13" name="Rectangle 13"/>
                <wp:cNvGraphicFramePr/>
                <a:graphic xmlns:a="http://schemas.openxmlformats.org/drawingml/2006/main">
                  <a:graphicData uri="http://schemas.microsoft.com/office/word/2010/wordprocessingShape">
                    <wps:wsp>
                      <wps:cNvSpPr/>
                      <wps:spPr>
                        <a:xfrm>
                          <a:off x="0" y="0"/>
                          <a:ext cx="1930120" cy="171907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571CD" w:rsidRDefault="00EF2145" w:rsidP="00D571CD">
                            <w:pPr>
                              <w:jc w:val="center"/>
                            </w:pPr>
                            <w:r>
                              <w:rPr>
                                <w:noProof/>
                                <w:lang w:eastAsia="en-US"/>
                              </w:rPr>
                              <w:drawing>
                                <wp:inline distT="0" distB="0" distL="0" distR="0">
                                  <wp:extent cx="826618" cy="83775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vvvvvvvv.png"/>
                                          <pic:cNvPicPr/>
                                        </pic:nvPicPr>
                                        <pic:blipFill>
                                          <a:blip r:embed="rId13">
                                            <a:extLst>
                                              <a:ext uri="{28A0092B-C50C-407E-A947-70E740481C1C}">
                                                <a14:useLocalDpi xmlns:a14="http://schemas.microsoft.com/office/drawing/2010/main" val="0"/>
                                              </a:ext>
                                            </a:extLst>
                                          </a:blip>
                                          <a:stretch>
                                            <a:fillRect/>
                                          </a:stretch>
                                        </pic:blipFill>
                                        <pic:spPr>
                                          <a:xfrm>
                                            <a:off x="0" y="0"/>
                                            <a:ext cx="836793" cy="8480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0;margin-top:143.25pt;width:152pt;height:135.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" filled="f" stroked="f" strokeweight="2pt">
                <v:textbox>
                  <w:txbxContent>
                    <w:p w:rsidR="00D571CD" w:rsidRDefault="00EF2145" w:rsidP="00D571CD">
                      <w:pPr>
                        <w:jc w:val="center"/>
                      </w:pPr>
                      <w:r>
                        <w:rPr>
                          <w:noProof/>
                          <w:lang w:eastAsia="en-US"/>
                        </w:rPr>
                        <w:drawing>
                          <wp:inline distT="0" distB="0" distL="0" distR="0">
                            <wp:extent cx="826618" cy="837751"/>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vvvvvvvv.png"/>
                                    <pic:cNvPicPr/>
                                  </pic:nvPicPr>
                                  <pic:blipFill>
                                    <a:blip r:embed="rId13">
                                      <a:extLst>
                                        <a:ext uri="{28A0092B-C50C-407E-A947-70E740481C1C}">
                                          <a14:useLocalDpi xmlns:a14="http://schemas.microsoft.com/office/drawing/2010/main" val="0"/>
                                        </a:ext>
                                      </a:extLst>
                                    </a:blip>
                                    <a:stretch>
                                      <a:fillRect/>
                                    </a:stretch>
                                  </pic:blipFill>
                                  <pic:spPr>
                                    <a:xfrm>
                                      <a:off x="0" y="0"/>
                                      <a:ext cx="836793" cy="848063"/>
                                    </a:xfrm>
                                    <a:prstGeom prst="rect">
                                      <a:avLst/>
                                    </a:prstGeom>
                                  </pic:spPr>
                                </pic:pic>
                              </a:graphicData>
                            </a:graphic>
                          </wp:inline>
                        </w:drawing>
                      </w:r>
                    </w:p>
                  </w:txbxContent>
                </v:textbox>
                <w10:wrap anchorx="margin"/>
              </v:rect>
            </w:pict>
          </mc:Fallback>
        </mc:AlternateContent>
      </w:r>
      <w:r w:rsidR="00AF4FE5" w:rsidRPr="008A7F70">
        <w:rPr>
          <w:sz w:val="20"/>
          <w:szCs w:val="20"/>
        </w:rPr>
        <w:t xml:space="preserve">      The OTISS framework cohesively blends together </w:t>
      </w:r>
      <w:r w:rsidR="00AF4FE5" w:rsidRPr="008A7F70">
        <w:rPr>
          <w:sz w:val="20"/>
          <w:szCs w:val="20"/>
        </w:rPr>
        <w:t>academic intervention models (i.e., Response to Intervention) and behavior intervention models (i.e., Positive Behavior Interventions and Supports). The primary goal of OTISS is to improve student achievement through matching research-based interventions to every student’s instructional l</w:t>
      </w:r>
      <w:r w:rsidR="008A7F70" w:rsidRPr="008A7F70">
        <w:rPr>
          <w:sz w:val="20"/>
          <w:szCs w:val="20"/>
        </w:rPr>
        <w:t>evel and then monitoring the student’s response to increasingly intensified interventions as needed.</w:t>
      </w:r>
      <w:r w:rsidR="008A7F70">
        <w:rPr>
          <w:sz w:val="20"/>
          <w:szCs w:val="20"/>
        </w:rPr>
        <w:t xml:space="preserve"> </w:t>
      </w:r>
    </w:p>
    <w:p w:rsidR="008A7F70" w:rsidRDefault="00D571CD" w:rsidP="00AF4FE5">
      <w:pPr>
        <w:ind w:firstLine="0"/>
        <w:rPr>
          <w:sz w:val="20"/>
          <w:szCs w:val="20"/>
        </w:rPr>
      </w:pPr>
      <w:r>
        <w:rPr>
          <w:noProof/>
          <w:sz w:val="20"/>
          <w:szCs w:val="20"/>
          <w:lang w:eastAsia="en-US"/>
        </w:rPr>
        <mc:AlternateContent>
          <mc:Choice Requires="wps">
            <w:drawing>
              <wp:anchor distT="0" distB="0" distL="114300" distR="114300" simplePos="0" relativeHeight="251673600" behindDoc="0" locked="0" layoutInCell="1" allowOverlap="1">
                <wp:simplePos x="0" y="0"/>
                <wp:positionH relativeFrom="column">
                  <wp:posOffset>2214677</wp:posOffset>
                </wp:positionH>
                <wp:positionV relativeFrom="paragraph">
                  <wp:posOffset>1758875</wp:posOffset>
                </wp:positionV>
                <wp:extent cx="2326233" cy="1484706"/>
                <wp:effectExtent l="0" t="0" r="0" b="0"/>
                <wp:wrapNone/>
                <wp:docPr id="14" name="Rectangle 14"/>
                <wp:cNvGraphicFramePr/>
                <a:graphic xmlns:a="http://schemas.openxmlformats.org/drawingml/2006/main">
                  <a:graphicData uri="http://schemas.microsoft.com/office/word/2010/wordprocessingShape">
                    <wps:wsp>
                      <wps:cNvSpPr/>
                      <wps:spPr>
                        <a:xfrm>
                          <a:off x="0" y="0"/>
                          <a:ext cx="2326233" cy="148470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571CD" w:rsidRDefault="00EF2145" w:rsidP="00D571CD">
                            <w:pPr>
                              <w:jc w:val="center"/>
                            </w:pPr>
                            <w:r>
                              <w:rPr>
                                <w:noProof/>
                                <w:lang w:eastAsia="en-US"/>
                              </w:rPr>
                              <w:drawing>
                                <wp:inline distT="0" distB="0" distL="0" distR="0">
                                  <wp:extent cx="813235" cy="833932"/>
                                  <wp:effectExtent l="0" t="0" r="635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vvvvvvvv.png"/>
                                          <pic:cNvPicPr/>
                                        </pic:nvPicPr>
                                        <pic:blipFill>
                                          <a:blip r:embed="rId13">
                                            <a:extLst>
                                              <a:ext uri="{28A0092B-C50C-407E-A947-70E740481C1C}">
                                                <a14:useLocalDpi xmlns:a14="http://schemas.microsoft.com/office/drawing/2010/main" val="0"/>
                                              </a:ext>
                                            </a:extLst>
                                          </a:blip>
                                          <a:stretch>
                                            <a:fillRect/>
                                          </a:stretch>
                                        </pic:blipFill>
                                        <pic:spPr>
                                          <a:xfrm flipH="1">
                                            <a:off x="0" y="0"/>
                                            <a:ext cx="865992" cy="888032"/>
                                          </a:xfrm>
                                          <a:prstGeom prst="rect">
                                            <a:avLst/>
                                          </a:prstGeom>
                                        </pic:spPr>
                                      </pic:pic>
                                    </a:graphicData>
                                  </a:graphic>
                                </wp:inline>
                              </w:drawing>
                            </w:r>
                          </w:p>
                          <w:p w:rsidR="00D571CD" w:rsidRDefault="00D571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174.4pt;margin-top:138.5pt;width:183.15pt;height:1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" filled="f" stroked="f" strokeweight="2pt">
                <v:textbox>
                  <w:txbxContent>
                    <w:p w:rsidR="00D571CD" w:rsidRDefault="00EF2145" w:rsidP="00D571CD">
                      <w:pPr>
                        <w:jc w:val="center"/>
                      </w:pPr>
                      <w:r>
                        <w:rPr>
                          <w:noProof/>
                          <w:lang w:eastAsia="en-US"/>
                        </w:rPr>
                        <w:drawing>
                          <wp:inline distT="0" distB="0" distL="0" distR="0">
                            <wp:extent cx="813235" cy="833932"/>
                            <wp:effectExtent l="0" t="0" r="635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vvvvvvvv.png"/>
                                    <pic:cNvPicPr/>
                                  </pic:nvPicPr>
                                  <pic:blipFill>
                                    <a:blip r:embed="rId13">
                                      <a:extLst>
                                        <a:ext uri="{28A0092B-C50C-407E-A947-70E740481C1C}">
                                          <a14:useLocalDpi xmlns:a14="http://schemas.microsoft.com/office/drawing/2010/main" val="0"/>
                                        </a:ext>
                                      </a:extLst>
                                    </a:blip>
                                    <a:stretch>
                                      <a:fillRect/>
                                    </a:stretch>
                                  </pic:blipFill>
                                  <pic:spPr>
                                    <a:xfrm flipH="1">
                                      <a:off x="0" y="0"/>
                                      <a:ext cx="865992" cy="888032"/>
                                    </a:xfrm>
                                    <a:prstGeom prst="rect">
                                      <a:avLst/>
                                    </a:prstGeom>
                                  </pic:spPr>
                                </pic:pic>
                              </a:graphicData>
                            </a:graphic>
                          </wp:inline>
                        </w:drawing>
                      </w:r>
                    </w:p>
                    <w:p w:rsidR="00D571CD" w:rsidRDefault="00D571CD"/>
                  </w:txbxContent>
                </v:textbox>
              </v:rect>
            </w:pict>
          </mc:Fallback>
        </mc:AlternateContent>
      </w:r>
    </w:p>
    <w:p w:rsidR="008A7F70" w:rsidRDefault="008A7F70" w:rsidP="008A7F70">
      <w:pPr>
        <w:ind w:firstLine="0"/>
        <w:jc w:val="center"/>
        <w:rPr>
          <w:b/>
          <w:sz w:val="24"/>
          <w:szCs w:val="24"/>
        </w:rPr>
      </w:pPr>
      <w:r w:rsidRPr="008A7F70">
        <w:rPr>
          <w:b/>
          <w:noProof/>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147955</wp:posOffset>
                </wp:positionH>
                <wp:positionV relativeFrom="paragraph">
                  <wp:posOffset>345339</wp:posOffset>
                </wp:positionV>
                <wp:extent cx="1623949" cy="7315"/>
                <wp:effectExtent l="0" t="0" r="33655" b="31115"/>
                <wp:wrapNone/>
                <wp:docPr id="12" name="Straight Connector 12"/>
                <wp:cNvGraphicFramePr/>
                <a:graphic xmlns:a="http://schemas.openxmlformats.org/drawingml/2006/main">
                  <a:graphicData uri="http://schemas.microsoft.com/office/word/2010/wordprocessingShape">
                    <wps:wsp>
                      <wps:cNvCnPr/>
                      <wps:spPr>
                        <a:xfrm>
                          <a:off x="0" y="0"/>
                          <a:ext cx="1623949" cy="73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0B6F2"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27.2pt" to="13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" strokecolor="#cc4933 [3045]"/>
            </w:pict>
          </mc:Fallback>
        </mc:AlternateContent>
      </w:r>
      <w:r w:rsidRPr="008A7F70">
        <w:rPr>
          <w:b/>
          <w:sz w:val="24"/>
          <w:szCs w:val="24"/>
        </w:rPr>
        <w:t>WHY OTISS?</w:t>
      </w:r>
    </w:p>
    <w:p w:rsidR="008A7F70" w:rsidRDefault="008A7F70" w:rsidP="008A7F70">
      <w:pPr>
        <w:ind w:firstLine="0"/>
        <w:jc w:val="center"/>
        <w:rPr>
          <w:b/>
          <w:sz w:val="24"/>
          <w:szCs w:val="24"/>
        </w:rPr>
      </w:pPr>
    </w:p>
    <w:p w:rsidR="008A7F70" w:rsidRPr="008A7F70" w:rsidRDefault="008A7F70" w:rsidP="008A7F70">
      <w:pPr>
        <w:ind w:firstLine="0"/>
        <w:rPr>
          <w:sz w:val="20"/>
          <w:szCs w:val="20"/>
        </w:rPr>
      </w:pPr>
      <w:r>
        <w:rPr>
          <w:b/>
          <w:sz w:val="20"/>
          <w:szCs w:val="20"/>
        </w:rPr>
        <w:t xml:space="preserve">  </w:t>
      </w:r>
      <w:r w:rsidRPr="008A7F70">
        <w:rPr>
          <w:sz w:val="20"/>
          <w:szCs w:val="20"/>
        </w:rPr>
        <w:t xml:space="preserve">    It is imperative we recognize the challenges inherent in meeting the diverse needs of Oklahoma students. The rigorous framework for student success established through OTISS ensures all students are provided timely and appropriate interventions as needed. Schools implementing OTISS with fidelity will see improvements in school climate, </w:t>
      </w:r>
      <w:r w:rsidRPr="008A7F70">
        <w:rPr>
          <w:sz w:val="20"/>
          <w:szCs w:val="20"/>
        </w:rPr>
        <w:lastRenderedPageBreak/>
        <w:t>instructional quality, and student outcomes.</w:t>
      </w:r>
    </w:p>
    <w:sectPr w:rsidR="008A7F70" w:rsidRPr="008A7F70" w:rsidSect="00AF4FE5">
      <w:type w:val="continuous"/>
      <w:pgSz w:w="12240" w:h="15840"/>
      <w:pgMar w:top="1080" w:right="1080" w:bottom="108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EC" w:rsidRDefault="00254CEC">
      <w:r>
        <w:separator/>
      </w:r>
    </w:p>
  </w:endnote>
  <w:endnote w:type="continuationSeparator" w:id="0">
    <w:p w:rsidR="00254CEC" w:rsidRDefault="0025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Monterey BT">
    <w:altName w:val="Calibri"/>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00" w:rsidRDefault="000B6D46" w:rsidP="00EF2145">
    <w:pPr>
      <w:pStyle w:val="Footer"/>
      <w:ind w:firstLine="0"/>
    </w:pPr>
    <w:r>
      <w:rPr>
        <w:noProof/>
        <w:color w:val="93A299" w:themeColor="accent1"/>
        <w:lang w:eastAsia="en-US"/>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9525"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solidFill>
                        <a:srgbClr val="FF3399"/>
                      </a:solidFill>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663400" w:rsidRDefault="00663400">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5" style="position:absolute;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" fillcolor="#f39" stroked="f" strokeweight="1pt">
              <v:textbox inset="2.53903mm,1.2695mm,2.53903mm,1.2695mm">
                <w:txbxContent>
                  <w:p w:rsidR="00663400" w:rsidRDefault="00663400">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663400" w:rsidRDefault="00663400">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6" style="position:absolute;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663400" w:rsidRDefault="00663400">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00" w:rsidRDefault="00663400">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7" style="position:absolute;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663400" w:rsidRDefault="00663400">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00" w:rsidRDefault="00254CEC">
                          <w:pPr>
                            <w:spacing w:line="240" w:lineRule="auto"/>
                            <w:jc w:val="center"/>
                            <w:rPr>
                              <w:color w:val="A6A6A6" w:themeColor="background1" w:themeShade="A6"/>
                              <w:sz w:val="18"/>
                              <w:szCs w:val="18"/>
                            </w:rPr>
                          </w:pPr>
                          <w:sdt>
                            <w:sdtPr>
                              <w:rPr>
                                <w:b/>
                                <w:bCs/>
                                <w:color w:val="C00000"/>
                                <w:sz w:val="18"/>
                                <w:szCs w:val="18"/>
                              </w:rPr>
                              <w:alias w:val="Date"/>
                              <w:tag w:val="Date"/>
                              <w:id w:val="778915137"/>
                              <w:placeholder>
                                <w:docPart w:val="B44ED1F958CF4711BCEF831B4A8C16D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01D45" w:rsidRPr="00EF2145">
                                <w:rPr>
                                  <w:b/>
                                  <w:bCs/>
                                  <w:color w:val="C00000"/>
                                  <w:sz w:val="18"/>
                                  <w:szCs w:val="18"/>
                                </w:rPr>
                                <w:t>February Newsletter</w:t>
                              </w:r>
                            </w:sdtContent>
                          </w:sdt>
                          <w:r w:rsidR="000B6D46" w:rsidRPr="00EF2145">
                            <w:rPr>
                              <w:color w:val="C00000"/>
                              <w:sz w:val="18"/>
                              <w:szCs w:val="18"/>
                            </w:rPr>
                            <w:t xml:space="preserve"> </w:t>
                          </w:r>
                          <w:r w:rsidR="000B6D46">
                            <w:rPr>
                              <w:color w:val="A6A6A6" w:themeColor="background1" w:themeShade="A6"/>
                              <w:sz w:val="18"/>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8" style="position:absolute;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663400" w:rsidRDefault="00254CEC">
                    <w:pPr>
                      <w:spacing w:line="240" w:lineRule="auto"/>
                      <w:jc w:val="center"/>
                      <w:rPr>
                        <w:color w:val="A6A6A6" w:themeColor="background1" w:themeShade="A6"/>
                        <w:sz w:val="18"/>
                        <w:szCs w:val="18"/>
                      </w:rPr>
                    </w:pPr>
                    <w:sdt>
                      <w:sdtPr>
                        <w:rPr>
                          <w:b/>
                          <w:bCs/>
                          <w:color w:val="C00000"/>
                          <w:sz w:val="18"/>
                          <w:szCs w:val="18"/>
                        </w:rPr>
                        <w:alias w:val="Date"/>
                        <w:tag w:val="Date"/>
                        <w:id w:val="778915137"/>
                        <w:placeholder>
                          <w:docPart w:val="B44ED1F958CF4711BCEF831B4A8C16D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01D45" w:rsidRPr="00EF2145">
                          <w:rPr>
                            <w:b/>
                            <w:bCs/>
                            <w:color w:val="C00000"/>
                            <w:sz w:val="18"/>
                            <w:szCs w:val="18"/>
                          </w:rPr>
                          <w:t>February Newsletter</w:t>
                        </w:r>
                      </w:sdtContent>
                    </w:sdt>
                    <w:r w:rsidR="000B6D46" w:rsidRPr="00EF2145">
                      <w:rPr>
                        <w:color w:val="C00000"/>
                        <w:sz w:val="18"/>
                        <w:szCs w:val="18"/>
                      </w:rPr>
                      <w:t xml:space="preserve"> </w:t>
                    </w:r>
                    <w:r w:rsidR="000B6D46">
                      <w:rPr>
                        <w:color w:val="A6A6A6" w:themeColor="background1" w:themeShade="A6"/>
                        <w:sz w:val="18"/>
                        <w:szCs w:val="18"/>
                      </w:rPr>
                      <w:t xml:space="preserve"> </w:t>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EC" w:rsidRDefault="00254CEC">
      <w:r>
        <w:separator/>
      </w:r>
    </w:p>
  </w:footnote>
  <w:footnote w:type="continuationSeparator" w:id="0">
    <w:p w:rsidR="00254CEC" w:rsidRDefault="0025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00" w:rsidRDefault="000B6D46">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9269BD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showingPlcHdr/>
                            <w:dataBinding w:prefixMappings="xmlns:ns0='http://schemas.openxmlformats.org/officeDocument/2006/extended-properties' " w:xpath="/ns0:Properties[1]/ns0:Company[1]" w:storeItemID="{6668398D-A668-4E3E-A5EB-62B293D839F1}"/>
                            <w:text/>
                          </w:sdtPr>
                          <w:sdtEndPr/>
                          <w:sdtContent>
                            <w:p w:rsidR="00663400" w:rsidRDefault="000B6D46">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[Type the company name]</w:t>
                              </w:r>
                            </w:p>
                          </w:sdtContent>
                        </w:sdt>
                        <w:p w:rsidR="00663400" w:rsidRDefault="0066340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9"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" filled="f" stroked="f">
              <v:textbox inset="2.53903mm,1.2695mm,2.53903mm,1.2695mm">
                <w:txbxContent>
                  <w:sdt>
                    <w:sdtPr>
                      <w:rPr>
                        <w:rFonts w:ascii="Century Gothic" w:eastAsia="+mn-ea" w:hAnsi="Century Gothic" w:cs="+mn-cs"/>
                        <w:caps/>
                        <w:color w:val="BEC7C1" w:themeColor="accent1" w:themeTint="99"/>
                        <w:spacing w:val="60"/>
                        <w:kern w:val="24"/>
                        <w:sz w:val="18"/>
                        <w:szCs w:val="18"/>
                      </w:rPr>
                      <w:id w:val="721061"/>
                      <w:showingPlcHdr/>
                      <w:dataBinding w:prefixMappings="xmlns:ns0='http://schemas.openxmlformats.org/officeDocument/2006/extended-properties' " w:xpath="/ns0:Properties[1]/ns0:Company[1]" w:storeItemID="{6668398D-A668-4E3E-A5EB-62B293D839F1}"/>
                      <w:text/>
                    </w:sdtPr>
                    <w:sdtEndPr/>
                    <w:sdtContent>
                      <w:p w:rsidR="00663400" w:rsidRDefault="000B6D46">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[Type the company name]</w:t>
                        </w:r>
                      </w:p>
                    </w:sdtContent>
                  </w:sdt>
                  <w:p w:rsidR="00663400" w:rsidRDefault="00663400"/>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00" w:rsidRDefault="000B6D46" w:rsidP="00EF2145">
    <w:pPr>
      <w:pStyle w:val="Header"/>
      <w:ind w:firstLine="0"/>
    </w:pPr>
    <w:r>
      <w:rPr>
        <w:noProof/>
        <w:lang w:eastAsia="en-US"/>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rgbClr val="FF3399"/>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9317D92"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" fillcolor="#f39"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p w:rsidR="00663400" w:rsidRDefault="0066340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" filled="f" stroked="f">
              <v:textbox inset="2.53903mm,1.2695mm,2.53903mm,1.2695mm">
                <w:txbxContent>
                  <w:p w:rsidR="00663400" w:rsidRDefault="00663400"/>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D21B3"/>
    <w:multiLevelType w:val="hybridMultilevel"/>
    <w:tmpl w:val="FDB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0E"/>
    <w:rsid w:val="000B1DBB"/>
    <w:rsid w:val="000B6D46"/>
    <w:rsid w:val="000D0A25"/>
    <w:rsid w:val="00234473"/>
    <w:rsid w:val="00254CEC"/>
    <w:rsid w:val="0033398B"/>
    <w:rsid w:val="00393F57"/>
    <w:rsid w:val="00663400"/>
    <w:rsid w:val="00701D45"/>
    <w:rsid w:val="008A7F70"/>
    <w:rsid w:val="00AF4FE5"/>
    <w:rsid w:val="00C66223"/>
    <w:rsid w:val="00D571CD"/>
    <w:rsid w:val="00D8250E"/>
    <w:rsid w:val="00ED7E0F"/>
    <w:rsid w:val="00EF21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AD433-73BD-4DAC-B88F-25574851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9904">
      <w:bodyDiv w:val="1"/>
      <w:marLeft w:val="0"/>
      <w:marRight w:val="0"/>
      <w:marTop w:val="0"/>
      <w:marBottom w:val="0"/>
      <w:divBdr>
        <w:top w:val="none" w:sz="0" w:space="0" w:color="auto"/>
        <w:left w:val="none" w:sz="0" w:space="0" w:color="auto"/>
        <w:bottom w:val="none" w:sz="0" w:space="0" w:color="auto"/>
        <w:right w:val="none" w:sz="0" w:space="0" w:color="auto"/>
      </w:divBdr>
      <w:divsChild>
        <w:div w:id="134571696">
          <w:marLeft w:val="0"/>
          <w:marRight w:val="0"/>
          <w:marTop w:val="0"/>
          <w:marBottom w:val="0"/>
          <w:divBdr>
            <w:top w:val="none" w:sz="0" w:space="0" w:color="auto"/>
            <w:left w:val="none" w:sz="0" w:space="0" w:color="auto"/>
            <w:bottom w:val="none" w:sz="0" w:space="0" w:color="auto"/>
            <w:right w:val="none" w:sz="0" w:space="0" w:color="auto"/>
          </w:divBdr>
          <w:divsChild>
            <w:div w:id="448596202">
              <w:marLeft w:val="0"/>
              <w:marRight w:val="0"/>
              <w:marTop w:val="0"/>
              <w:marBottom w:val="0"/>
              <w:divBdr>
                <w:top w:val="none" w:sz="0" w:space="0" w:color="auto"/>
                <w:left w:val="none" w:sz="0" w:space="0" w:color="auto"/>
                <w:bottom w:val="none" w:sz="0" w:space="0" w:color="auto"/>
                <w:right w:val="none" w:sz="0" w:space="0" w:color="auto"/>
              </w:divBdr>
              <w:divsChild>
                <w:div w:id="313415720">
                  <w:marLeft w:val="0"/>
                  <w:marRight w:val="0"/>
                  <w:marTop w:val="0"/>
                  <w:marBottom w:val="0"/>
                  <w:divBdr>
                    <w:top w:val="none" w:sz="0" w:space="0" w:color="auto"/>
                    <w:left w:val="none" w:sz="0" w:space="0" w:color="auto"/>
                    <w:bottom w:val="none" w:sz="0" w:space="0" w:color="auto"/>
                    <w:right w:val="none" w:sz="0" w:space="0" w:color="auto"/>
                  </w:divBdr>
                  <w:divsChild>
                    <w:div w:id="1698774591">
                      <w:marLeft w:val="0"/>
                      <w:marRight w:val="0"/>
                      <w:marTop w:val="0"/>
                      <w:marBottom w:val="0"/>
                      <w:divBdr>
                        <w:top w:val="none" w:sz="0" w:space="0" w:color="auto"/>
                        <w:left w:val="none" w:sz="0" w:space="0" w:color="auto"/>
                        <w:bottom w:val="none" w:sz="0" w:space="0" w:color="auto"/>
                        <w:right w:val="none" w:sz="0" w:space="0" w:color="auto"/>
                      </w:divBdr>
                      <w:divsChild>
                        <w:div w:id="1368867317">
                          <w:marLeft w:val="0"/>
                          <w:marRight w:val="0"/>
                          <w:marTop w:val="0"/>
                          <w:marBottom w:val="0"/>
                          <w:divBdr>
                            <w:top w:val="none" w:sz="0" w:space="0" w:color="auto"/>
                            <w:left w:val="none" w:sz="0" w:space="0" w:color="auto"/>
                            <w:bottom w:val="none" w:sz="0" w:space="0" w:color="auto"/>
                            <w:right w:val="none" w:sz="0" w:space="0" w:color="auto"/>
                          </w:divBdr>
                          <w:divsChild>
                            <w:div w:id="2071420089">
                              <w:marLeft w:val="0"/>
                              <w:marRight w:val="0"/>
                              <w:marTop w:val="0"/>
                              <w:marBottom w:val="0"/>
                              <w:divBdr>
                                <w:top w:val="none" w:sz="0" w:space="0" w:color="EAEAEA"/>
                                <w:left w:val="none" w:sz="0" w:space="0" w:color="EAEAEA"/>
                                <w:bottom w:val="single" w:sz="6" w:space="15" w:color="EAEAEA"/>
                                <w:right w:val="none" w:sz="0" w:space="0" w:color="EAEAEA"/>
                              </w:divBdr>
                              <w:divsChild>
                                <w:div w:id="1323007929">
                                  <w:marLeft w:val="0"/>
                                  <w:marRight w:val="0"/>
                                  <w:marTop w:val="180"/>
                                  <w:marBottom w:val="0"/>
                                  <w:divBdr>
                                    <w:top w:val="none" w:sz="0" w:space="0" w:color="auto"/>
                                    <w:left w:val="none" w:sz="0" w:space="0" w:color="auto"/>
                                    <w:bottom w:val="none" w:sz="0" w:space="0" w:color="auto"/>
                                    <w:right w:val="none" w:sz="0" w:space="0" w:color="auto"/>
                                  </w:divBdr>
                                  <w:divsChild>
                                    <w:div w:id="1378554393">
                                      <w:marLeft w:val="0"/>
                                      <w:marRight w:val="0"/>
                                      <w:marTop w:val="0"/>
                                      <w:marBottom w:val="0"/>
                                      <w:divBdr>
                                        <w:top w:val="none" w:sz="0" w:space="0" w:color="auto"/>
                                        <w:left w:val="none" w:sz="0" w:space="0" w:color="auto"/>
                                        <w:bottom w:val="none" w:sz="0" w:space="0" w:color="auto"/>
                                        <w:right w:val="none" w:sz="0" w:space="0" w:color="auto"/>
                                      </w:divBdr>
                                      <w:divsChild>
                                        <w:div w:id="804127383">
                                          <w:marLeft w:val="0"/>
                                          <w:marRight w:val="0"/>
                                          <w:marTop w:val="0"/>
                                          <w:marBottom w:val="0"/>
                                          <w:divBdr>
                                            <w:top w:val="none" w:sz="0" w:space="0" w:color="auto"/>
                                            <w:left w:val="none" w:sz="0" w:space="0" w:color="auto"/>
                                            <w:bottom w:val="none" w:sz="0" w:space="0" w:color="auto"/>
                                            <w:right w:val="none" w:sz="0" w:space="0" w:color="auto"/>
                                          </w:divBdr>
                                          <w:divsChild>
                                            <w:div w:id="498468892">
                                              <w:marLeft w:val="0"/>
                                              <w:marRight w:val="0"/>
                                              <w:marTop w:val="0"/>
                                              <w:marBottom w:val="0"/>
                                              <w:divBdr>
                                                <w:top w:val="none" w:sz="0" w:space="0" w:color="auto"/>
                                                <w:left w:val="none" w:sz="0" w:space="0" w:color="auto"/>
                                                <w:bottom w:val="none" w:sz="0" w:space="0" w:color="auto"/>
                                                <w:right w:val="none" w:sz="0" w:space="0" w:color="auto"/>
                                              </w:divBdr>
                                              <w:divsChild>
                                                <w:div w:id="1081869777">
                                                  <w:marLeft w:val="0"/>
                                                  <w:marRight w:val="0"/>
                                                  <w:marTop w:val="0"/>
                                                  <w:marBottom w:val="0"/>
                                                  <w:divBdr>
                                                    <w:top w:val="none" w:sz="0" w:space="0" w:color="auto"/>
                                                    <w:left w:val="none" w:sz="0" w:space="0" w:color="auto"/>
                                                    <w:bottom w:val="none" w:sz="0" w:space="0" w:color="auto"/>
                                                    <w:right w:val="none" w:sz="0" w:space="0" w:color="auto"/>
                                                  </w:divBdr>
                                                  <w:divsChild>
                                                    <w:div w:id="844173535">
                                                      <w:marLeft w:val="0"/>
                                                      <w:marRight w:val="0"/>
                                                      <w:marTop w:val="0"/>
                                                      <w:marBottom w:val="0"/>
                                                      <w:divBdr>
                                                        <w:top w:val="none" w:sz="0" w:space="0" w:color="auto"/>
                                                        <w:left w:val="none" w:sz="0" w:space="0" w:color="auto"/>
                                                        <w:bottom w:val="none" w:sz="0" w:space="0" w:color="auto"/>
                                                        <w:right w:val="none" w:sz="0" w:space="0" w:color="auto"/>
                                                      </w:divBdr>
                                                      <w:divsChild>
                                                        <w:div w:id="149516697">
                                                          <w:marLeft w:val="0"/>
                                                          <w:marRight w:val="0"/>
                                                          <w:marTop w:val="0"/>
                                                          <w:marBottom w:val="0"/>
                                                          <w:divBdr>
                                                            <w:top w:val="none" w:sz="0" w:space="0" w:color="auto"/>
                                                            <w:left w:val="none" w:sz="0" w:space="0" w:color="auto"/>
                                                            <w:bottom w:val="none" w:sz="0" w:space="0" w:color="auto"/>
                                                            <w:right w:val="none" w:sz="0" w:space="0" w:color="auto"/>
                                                          </w:divBdr>
                                                          <w:divsChild>
                                                            <w:div w:id="1606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047217">
              <w:marLeft w:val="0"/>
              <w:marRight w:val="0"/>
              <w:marTop w:val="0"/>
              <w:marBottom w:val="0"/>
              <w:divBdr>
                <w:top w:val="none" w:sz="0" w:space="0" w:color="auto"/>
                <w:left w:val="none" w:sz="0" w:space="0" w:color="auto"/>
                <w:bottom w:val="none" w:sz="0" w:space="0" w:color="auto"/>
                <w:right w:val="none" w:sz="0" w:space="0" w:color="auto"/>
              </w:divBdr>
              <w:divsChild>
                <w:div w:id="192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News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ED1F958CF4711BCEF831B4A8C16DE"/>
        <w:category>
          <w:name w:val="General"/>
          <w:gallery w:val="placeholder"/>
        </w:category>
        <w:types>
          <w:type w:val="bbPlcHdr"/>
        </w:types>
        <w:behaviors>
          <w:behavior w:val="content"/>
        </w:behaviors>
        <w:guid w:val="{780BB956-421A-49B0-A9B4-C49BC09FBD70}"/>
      </w:docPartPr>
      <w:docPartBody>
        <w:p w:rsidR="00AE4582" w:rsidRDefault="00B90788">
          <w:pPr>
            <w:pStyle w:val="B44ED1F958CF4711BCEF831B4A8C16DE"/>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Monterey BT">
    <w:altName w:val="Calibri"/>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88"/>
    <w:rsid w:val="004652CC"/>
    <w:rsid w:val="00AE4582"/>
    <w:rsid w:val="00B9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1F1A03D545450997ED066AC6CC3C2B">
    <w:name w:val="501F1A03D545450997ED066AC6CC3C2B"/>
  </w:style>
  <w:style w:type="paragraph" w:customStyle="1" w:styleId="99404C4574AC475CADAE1F975711AA39">
    <w:name w:val="99404C4574AC475CADAE1F975711AA39"/>
  </w:style>
  <w:style w:type="paragraph" w:customStyle="1" w:styleId="7201D0A58BE04840A5D79460C7B72986">
    <w:name w:val="7201D0A58BE04840A5D79460C7B72986"/>
  </w:style>
  <w:style w:type="paragraph" w:customStyle="1" w:styleId="6FBEAA2025A84E269F5110CF87242D0F">
    <w:name w:val="6FBEAA2025A84E269F5110CF87242D0F"/>
  </w:style>
  <w:style w:type="paragraph" w:customStyle="1" w:styleId="9C5F482A335349BABB3C545632D305A7">
    <w:name w:val="9C5F482A335349BABB3C545632D305A7"/>
  </w:style>
  <w:style w:type="paragraph" w:customStyle="1" w:styleId="04C77CBFE3DA4130BC3820A017ACBB70">
    <w:name w:val="04C77CBFE3DA4130BC3820A017ACBB70"/>
  </w:style>
  <w:style w:type="paragraph" w:customStyle="1" w:styleId="B44ED1F958CF4711BCEF831B4A8C16DE">
    <w:name w:val="B44ED1F958CF4711BCEF831B4A8C16DE"/>
  </w:style>
  <w:style w:type="paragraph" w:customStyle="1" w:styleId="2424E8B3F4474F558B89A7D74D1F2283">
    <w:name w:val="2424E8B3F4474F558B89A7D74D1F2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February Newsletter</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0</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WRANGLER WRITE UP</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WRANGLER WRITE UP</dc:title>
  <dc:creator>Melissa</dc:creator>
  <cp:keywords/>
  <cp:lastModifiedBy>Nicki Hinkle</cp:lastModifiedBy>
  <cp:revision>2</cp:revision>
  <cp:lastPrinted>2018-01-30T17:52:00Z</cp:lastPrinted>
  <dcterms:created xsi:type="dcterms:W3CDTF">2018-01-30T18:38:00Z</dcterms:created>
  <dcterms:modified xsi:type="dcterms:W3CDTF">2018-01-30T18:38:00Z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