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FEC1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 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  <w:r w:rsidR="0056039E">
        <w:rPr>
          <w:b/>
          <w:sz w:val="18"/>
          <w:szCs w:val="18"/>
        </w:rPr>
        <w:t>MELISSA STOY</w:t>
      </w:r>
    </w:p>
    <w:p w14:paraId="452BFAB8" w14:textId="77777777" w:rsidR="002966A4" w:rsidRPr="006915F7" w:rsidRDefault="006915F7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President   </w:t>
      </w:r>
      <w:r w:rsidR="0056039E" w:rsidRPr="006915F7">
        <w:rPr>
          <w:sz w:val="16"/>
          <w:szCs w:val="16"/>
        </w:rPr>
        <w:t xml:space="preserve">                   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>A.P./Treasurer</w:t>
      </w:r>
    </w:p>
    <w:p w14:paraId="433E3F0F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 xml:space="preserve"> Board of Education</w:t>
      </w:r>
    </w:p>
    <w:p w14:paraId="4605F099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976A9">
        <w:rPr>
          <w:b/>
          <w:sz w:val="18"/>
          <w:szCs w:val="18"/>
        </w:rPr>
        <w:t>SHERI MUNIZ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  </w:t>
      </w:r>
      <w:r w:rsidR="00D5328C">
        <w:rPr>
          <w:b/>
          <w:sz w:val="18"/>
          <w:szCs w:val="18"/>
        </w:rPr>
        <w:t>TAMMY BUTCHER</w:t>
      </w:r>
    </w:p>
    <w:p w14:paraId="6CEC08BA" w14:textId="77777777" w:rsidR="00D5328C" w:rsidRPr="006915F7" w:rsidRDefault="006915F7" w:rsidP="006915F7">
      <w:pPr>
        <w:spacing w:after="0"/>
        <w:rPr>
          <w:b/>
          <w:sz w:val="16"/>
          <w:szCs w:val="16"/>
        </w:rPr>
      </w:pPr>
      <w:r w:rsidRPr="006915F7">
        <w:rPr>
          <w:sz w:val="18"/>
          <w:szCs w:val="18"/>
        </w:rPr>
        <w:t xml:space="preserve">                      </w:t>
      </w:r>
      <w:r w:rsidRPr="006915F7"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>Secretary</w:t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sz w:val="16"/>
          <w:szCs w:val="16"/>
        </w:rPr>
        <w:t xml:space="preserve">                </w:t>
      </w:r>
      <w:r w:rsidRPr="006915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915F7">
        <w:rPr>
          <w:sz w:val="16"/>
          <w:szCs w:val="16"/>
        </w:rPr>
        <w:t xml:space="preserve">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Enc. Clerk</w:t>
      </w:r>
    </w:p>
    <w:p w14:paraId="3617BE08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7E2197D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47F8AF6B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2A6E8200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63BD3EB9" w14:textId="77777777" w:rsidR="00822C0A" w:rsidRDefault="00D908EF" w:rsidP="00822C0A">
      <w:pPr>
        <w:ind w:left="720" w:right="-7"/>
        <w:jc w:val="center"/>
      </w:pPr>
      <w:r w:rsidRPr="00D908EF">
        <w:t>BOWRING SCHOOL BOARD MEETING</w:t>
      </w:r>
    </w:p>
    <w:p w14:paraId="59A9FA74" w14:textId="56750E95" w:rsidR="00D908EF" w:rsidRPr="00D908EF" w:rsidRDefault="00D908EF" w:rsidP="00822C0A">
      <w:pPr>
        <w:ind w:left="720" w:right="-7"/>
        <w:jc w:val="center"/>
      </w:pPr>
      <w:r w:rsidRPr="00D908EF">
        <w:t xml:space="preserve">August </w:t>
      </w:r>
      <w:r>
        <w:t>4</w:t>
      </w:r>
      <w:r w:rsidRPr="00D908EF">
        <w:t>,  202</w:t>
      </w:r>
      <w:r>
        <w:t>1</w:t>
      </w:r>
      <w:r w:rsidRPr="00D908EF">
        <w:t xml:space="preserve"> 7:00p.m.</w:t>
      </w:r>
    </w:p>
    <w:p w14:paraId="68FA0908" w14:textId="77777777" w:rsidR="00D908EF" w:rsidRPr="00D908EF" w:rsidRDefault="00D908EF" w:rsidP="00822C0A">
      <w:pPr>
        <w:ind w:left="720" w:right="-7"/>
        <w:jc w:val="center"/>
      </w:pPr>
      <w:r w:rsidRPr="00D908EF">
        <w:t>BOWRING SCHOOL BOARD ROOM</w:t>
      </w:r>
    </w:p>
    <w:p w14:paraId="5B397064" w14:textId="77777777" w:rsidR="00D908EF" w:rsidRPr="00D908EF" w:rsidRDefault="00D908EF" w:rsidP="00D908EF">
      <w:pPr>
        <w:ind w:left="720" w:right="-7"/>
      </w:pPr>
    </w:p>
    <w:p w14:paraId="4599892A" w14:textId="0598827E" w:rsidR="00D908EF" w:rsidRPr="00D908EF" w:rsidRDefault="00D908EF" w:rsidP="00D908EF">
      <w:pPr>
        <w:ind w:left="720" w:right="-7"/>
      </w:pPr>
      <w:r w:rsidRPr="00D908EF">
        <w:t xml:space="preserve">As required by section 311, title 25 of the Oklahoma Statutes, notice is herby given that the Board of Education of Elementary School district No. 7, Osage County, Oklahoma, will hold a REGULAR meeting on August </w:t>
      </w:r>
      <w:r>
        <w:t>4</w:t>
      </w:r>
      <w:r w:rsidRPr="00D908EF">
        <w:t>, 202</w:t>
      </w:r>
      <w:r>
        <w:t>1</w:t>
      </w:r>
      <w:r w:rsidRPr="00D908EF">
        <w:t>, at 7:00p.m., in the board room, main building, Bowring Public Schools, 1001 Lottie St. Bowring, Oklahoma.</w:t>
      </w:r>
    </w:p>
    <w:p w14:paraId="2E2FEC1F" w14:textId="77777777" w:rsidR="00D908EF" w:rsidRPr="00D908EF" w:rsidRDefault="00D908EF" w:rsidP="00D908EF">
      <w:pPr>
        <w:ind w:left="720" w:right="-7"/>
      </w:pPr>
    </w:p>
    <w:p w14:paraId="7F822F42" w14:textId="77777777" w:rsidR="00D908EF" w:rsidRPr="00D908EF" w:rsidRDefault="00D908EF" w:rsidP="00D908EF">
      <w:pPr>
        <w:numPr>
          <w:ilvl w:val="0"/>
          <w:numId w:val="2"/>
        </w:numPr>
        <w:spacing w:after="0" w:line="240" w:lineRule="auto"/>
        <w:ind w:right="-7"/>
      </w:pPr>
      <w:r w:rsidRPr="00D908EF">
        <w:t>Call meeting to order Roll Call.</w:t>
      </w:r>
    </w:p>
    <w:p w14:paraId="405BFA8D" w14:textId="77777777" w:rsidR="00D908EF" w:rsidRPr="00D908EF" w:rsidRDefault="00D908EF" w:rsidP="00D908EF">
      <w:pPr>
        <w:ind w:right="-7"/>
      </w:pPr>
      <w:r w:rsidRPr="00D908EF">
        <w:t xml:space="preserve"> </w:t>
      </w:r>
    </w:p>
    <w:p w14:paraId="6869189F" w14:textId="46D2C523" w:rsidR="00D908EF" w:rsidRDefault="00D908EF" w:rsidP="00D908EF">
      <w:pPr>
        <w:numPr>
          <w:ilvl w:val="0"/>
          <w:numId w:val="2"/>
        </w:numPr>
        <w:ind w:right="-7"/>
        <w:contextualSpacing/>
      </w:pPr>
      <w:r w:rsidRPr="00D908EF">
        <w:t>Public Participation</w:t>
      </w:r>
    </w:p>
    <w:p w14:paraId="1EE1A460" w14:textId="77777777" w:rsidR="00D908EF" w:rsidRPr="00D908EF" w:rsidRDefault="00D908EF" w:rsidP="00D908EF">
      <w:pPr>
        <w:ind w:right="-7"/>
        <w:contextualSpacing/>
      </w:pPr>
    </w:p>
    <w:p w14:paraId="22E278EF" w14:textId="0014E050" w:rsidR="00D908EF" w:rsidRPr="00D908EF" w:rsidRDefault="005E4FEC" w:rsidP="00D908EF">
      <w:pPr>
        <w:ind w:left="720" w:right="-7"/>
      </w:pPr>
      <w:r>
        <w:t>3</w:t>
      </w:r>
      <w:r w:rsidR="00D908EF" w:rsidRPr="00D908EF">
        <w:t>. CONSENT AGENDA: 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vote on the following items:</w:t>
      </w:r>
    </w:p>
    <w:p w14:paraId="65463540" w14:textId="77777777" w:rsidR="00D908EF" w:rsidRPr="00D908EF" w:rsidRDefault="00D908EF" w:rsidP="00D908EF">
      <w:pPr>
        <w:ind w:left="720" w:right="-7"/>
      </w:pPr>
    </w:p>
    <w:p w14:paraId="60824ED4" w14:textId="162D1273" w:rsidR="00C92B74" w:rsidRDefault="00D908EF" w:rsidP="00D908EF">
      <w:pPr>
        <w:numPr>
          <w:ilvl w:val="0"/>
          <w:numId w:val="1"/>
        </w:numPr>
        <w:spacing w:after="0" w:line="240" w:lineRule="auto"/>
        <w:ind w:right="-7"/>
      </w:pPr>
      <w:r w:rsidRPr="00D908EF">
        <w:t>Minutes</w:t>
      </w:r>
      <w:r w:rsidR="00C92B74">
        <w:t xml:space="preserve"> Regular Board Meeting June 2, 2021</w:t>
      </w:r>
    </w:p>
    <w:p w14:paraId="5175BC94" w14:textId="3C32C2BF" w:rsidR="00D908EF" w:rsidRPr="00D908EF" w:rsidRDefault="00C92B74" w:rsidP="00D908EF">
      <w:pPr>
        <w:numPr>
          <w:ilvl w:val="0"/>
          <w:numId w:val="1"/>
        </w:numPr>
        <w:spacing w:after="0" w:line="240" w:lineRule="auto"/>
        <w:ind w:right="-7"/>
      </w:pPr>
      <w:r>
        <w:t>Minutes</w:t>
      </w:r>
      <w:r w:rsidR="00D908EF" w:rsidRPr="00D908EF">
        <w:t xml:space="preserve"> Special Board Meeting  June </w:t>
      </w:r>
      <w:r>
        <w:t>29</w:t>
      </w:r>
      <w:r w:rsidR="00D908EF" w:rsidRPr="00D908EF">
        <w:t>, 202</w:t>
      </w:r>
      <w:r>
        <w:t>1</w:t>
      </w:r>
    </w:p>
    <w:p w14:paraId="2CD05BEC" w14:textId="77777777" w:rsidR="00D908EF" w:rsidRPr="00D908EF" w:rsidRDefault="00D908EF" w:rsidP="00D908EF">
      <w:pPr>
        <w:ind w:left="720" w:right="-7"/>
      </w:pPr>
    </w:p>
    <w:p w14:paraId="506344A0" w14:textId="77777777" w:rsidR="00D908EF" w:rsidRPr="00D908EF" w:rsidRDefault="00D908EF" w:rsidP="00D908EF">
      <w:pPr>
        <w:numPr>
          <w:ilvl w:val="0"/>
          <w:numId w:val="1"/>
        </w:numPr>
        <w:spacing w:after="0" w:line="240" w:lineRule="auto"/>
        <w:ind w:right="-7"/>
      </w:pPr>
      <w:r w:rsidRPr="00D908EF">
        <w:t>Treasurer’s Report:</w:t>
      </w:r>
    </w:p>
    <w:p w14:paraId="0B4C8A71" w14:textId="77777777" w:rsidR="00D908EF" w:rsidRPr="00D908EF" w:rsidRDefault="00D908EF" w:rsidP="00D908EF">
      <w:pPr>
        <w:ind w:left="1440" w:right="-7"/>
      </w:pPr>
      <w:r w:rsidRPr="00D908EF">
        <w:t>a. General fund</w:t>
      </w:r>
      <w:r w:rsidRPr="00D908EF">
        <w:tab/>
        <w:t>b. Building fund    c. Activity</w:t>
      </w:r>
    </w:p>
    <w:p w14:paraId="1267BC23" w14:textId="77777777" w:rsidR="00D908EF" w:rsidRPr="00D908EF" w:rsidRDefault="00D908EF" w:rsidP="00D908EF">
      <w:pPr>
        <w:ind w:right="-7"/>
      </w:pPr>
      <w:r w:rsidRPr="00D908EF">
        <w:tab/>
        <w:t>III.</w:t>
      </w:r>
      <w:r w:rsidRPr="00D908EF">
        <w:tab/>
        <w:t xml:space="preserve"> Approval of Warrants and Encumbrances</w:t>
      </w:r>
    </w:p>
    <w:p w14:paraId="30A94F33" w14:textId="77777777" w:rsidR="00D908EF" w:rsidRPr="00D908EF" w:rsidRDefault="00D908EF" w:rsidP="00D908EF">
      <w:pPr>
        <w:ind w:right="-7"/>
      </w:pPr>
      <w:r w:rsidRPr="00D908EF">
        <w:tab/>
      </w:r>
      <w:r w:rsidRPr="00D908EF">
        <w:tab/>
        <w:t>General Fund-Warrants, Encumbrances</w:t>
      </w:r>
    </w:p>
    <w:p w14:paraId="6A50321D" w14:textId="77777777" w:rsidR="00D908EF" w:rsidRPr="00D908EF" w:rsidRDefault="00D908EF" w:rsidP="00D908EF">
      <w:pPr>
        <w:ind w:right="-7"/>
      </w:pPr>
      <w:r w:rsidRPr="00D908EF">
        <w:tab/>
      </w:r>
      <w:r w:rsidRPr="00D908EF">
        <w:tab/>
        <w:t>Building Fund-Warrants, Encumbrances</w:t>
      </w:r>
    </w:p>
    <w:p w14:paraId="219F7387" w14:textId="77777777" w:rsidR="00D908EF" w:rsidRPr="00D908EF" w:rsidRDefault="00D908EF" w:rsidP="00D908EF">
      <w:pPr>
        <w:ind w:right="-7"/>
      </w:pPr>
      <w:r w:rsidRPr="00D908EF">
        <w:tab/>
      </w:r>
      <w:r w:rsidRPr="00D908EF">
        <w:tab/>
        <w:t xml:space="preserve">Activity Fund    </w:t>
      </w:r>
    </w:p>
    <w:p w14:paraId="7D1FD895" w14:textId="31C79028" w:rsidR="00D908EF" w:rsidRDefault="00D908EF" w:rsidP="00D908EF">
      <w:pPr>
        <w:ind w:right="-7"/>
      </w:pPr>
      <w:r w:rsidRPr="00D908EF">
        <w:tab/>
      </w:r>
    </w:p>
    <w:p w14:paraId="4FF226CC" w14:textId="17C738E7" w:rsidR="00822C0A" w:rsidRDefault="00822C0A" w:rsidP="00D908EF">
      <w:pPr>
        <w:ind w:right="-7"/>
      </w:pPr>
    </w:p>
    <w:p w14:paraId="50DEB2C2" w14:textId="77777777" w:rsidR="00822C0A" w:rsidRPr="00D908EF" w:rsidRDefault="00822C0A" w:rsidP="00D908EF">
      <w:pPr>
        <w:ind w:right="-7"/>
      </w:pPr>
    </w:p>
    <w:p w14:paraId="49C4C477" w14:textId="341A910B" w:rsidR="00D908EF" w:rsidRPr="00D908EF" w:rsidRDefault="00D908EF" w:rsidP="00D908EF">
      <w:pPr>
        <w:ind w:right="-7"/>
      </w:pPr>
      <w:r w:rsidRPr="00D908EF">
        <w:tab/>
        <w:t xml:space="preserve"> </w:t>
      </w:r>
      <w:r w:rsidR="005E4FEC">
        <w:t>4</w:t>
      </w:r>
      <w:r w:rsidRPr="00D908EF">
        <w:t>. Superintendent’s Report</w:t>
      </w:r>
    </w:p>
    <w:p w14:paraId="1CB1D848" w14:textId="0F1662AB" w:rsidR="00D908EF" w:rsidRDefault="00D908EF" w:rsidP="00D908EF">
      <w:pPr>
        <w:ind w:right="-7"/>
      </w:pPr>
      <w:r w:rsidRPr="00D908EF">
        <w:t xml:space="preserve">                 </w:t>
      </w:r>
      <w:r w:rsidR="00C92B74">
        <w:t>Accreditation Status</w:t>
      </w:r>
    </w:p>
    <w:p w14:paraId="6DC30DD5" w14:textId="65FC7195" w:rsidR="00D908EF" w:rsidRPr="00D908EF" w:rsidRDefault="00C92B74" w:rsidP="00D908EF">
      <w:pPr>
        <w:ind w:right="-7"/>
      </w:pPr>
      <w:r>
        <w:tab/>
      </w:r>
      <w:r w:rsidR="00BC2EAF">
        <w:t xml:space="preserve">   Discussion on community facility for the Osage Internet Project.</w:t>
      </w:r>
      <w:r>
        <w:t xml:space="preserve">   </w:t>
      </w:r>
    </w:p>
    <w:p w14:paraId="03F59DD5" w14:textId="4AEC02A6" w:rsidR="00D908EF" w:rsidRDefault="00D908EF" w:rsidP="00D908EF">
      <w:pPr>
        <w:ind w:right="-7"/>
      </w:pPr>
      <w:r w:rsidRPr="00D908EF">
        <w:t xml:space="preserve">                </w:t>
      </w:r>
      <w:r w:rsidR="005E4FEC">
        <w:t>5</w:t>
      </w:r>
      <w:r w:rsidRPr="00D908EF">
        <w:t>. Board discussion and possible vote to amend or accept acceptable internet use policy</w:t>
      </w:r>
      <w:r w:rsidR="00C92B74">
        <w:t>.</w:t>
      </w:r>
    </w:p>
    <w:p w14:paraId="6451AA12" w14:textId="1E4D5695" w:rsidR="00A5692D" w:rsidRDefault="00A5692D" w:rsidP="00D908EF">
      <w:pPr>
        <w:ind w:right="-7"/>
      </w:pPr>
      <w:r>
        <w:tab/>
        <w:t xml:space="preserve"> </w:t>
      </w:r>
      <w:r w:rsidR="005E4FEC">
        <w:t>6</w:t>
      </w:r>
      <w:r>
        <w:t>.  Board discussion and possible discussion to sell Osage LLC land needed for internet tower.</w:t>
      </w:r>
    </w:p>
    <w:p w14:paraId="6E5315C7" w14:textId="3BD566AA" w:rsidR="00853C53" w:rsidRPr="00D908EF" w:rsidRDefault="00853C53" w:rsidP="00D908EF">
      <w:pPr>
        <w:ind w:right="-7"/>
      </w:pPr>
      <w:r>
        <w:tab/>
        <w:t xml:space="preserve"> </w:t>
      </w:r>
      <w:r w:rsidR="005E4FEC">
        <w:t>7</w:t>
      </w:r>
      <w:r>
        <w:t>. Board discussion and possible vote to hire teacher’s aide.</w:t>
      </w:r>
    </w:p>
    <w:p w14:paraId="2DCC0BE7" w14:textId="487F44CA" w:rsidR="00D908EF" w:rsidRPr="00D908EF" w:rsidRDefault="00D908EF" w:rsidP="00D908EF">
      <w:pPr>
        <w:ind w:right="-7"/>
      </w:pPr>
      <w:r w:rsidRPr="00D908EF">
        <w:t xml:space="preserve">                </w:t>
      </w:r>
      <w:r w:rsidR="005E4FEC">
        <w:t>8</w:t>
      </w:r>
      <w:r w:rsidRPr="00D908EF">
        <w:t>. Board discussion and possible vote to approve guidelines for school starting.</w:t>
      </w:r>
    </w:p>
    <w:p w14:paraId="07F178DC" w14:textId="5E936BE6" w:rsidR="00D908EF" w:rsidRDefault="00D908EF" w:rsidP="00D908EF">
      <w:pPr>
        <w:ind w:right="-7"/>
      </w:pPr>
      <w:r w:rsidRPr="00D908EF">
        <w:t xml:space="preserve">              </w:t>
      </w:r>
      <w:r w:rsidR="005E4FEC">
        <w:t xml:space="preserve"> 9</w:t>
      </w:r>
      <w:r w:rsidRPr="00D908EF">
        <w:t>. Board discussion and possible vote to approve or amend extra duty contracts.</w:t>
      </w:r>
    </w:p>
    <w:p w14:paraId="47C0EBA6" w14:textId="6EE23AEB" w:rsidR="00D908EF" w:rsidRDefault="00D908EF" w:rsidP="00D908EF">
      <w:pPr>
        <w:ind w:right="-7"/>
      </w:pPr>
      <w:r>
        <w:tab/>
        <w:t>1</w:t>
      </w:r>
      <w:r w:rsidR="005E4FEC">
        <w:t>0</w:t>
      </w:r>
      <w:r>
        <w:t>. Board discussion and possible vote to approve or amend employee contracts for SY 2021-2022.</w:t>
      </w:r>
    </w:p>
    <w:p w14:paraId="0D20E452" w14:textId="733EC4A4" w:rsidR="00565946" w:rsidRDefault="00565946" w:rsidP="00D908EF">
      <w:pPr>
        <w:ind w:right="-7"/>
      </w:pPr>
      <w:r>
        <w:tab/>
        <w:t>1</w:t>
      </w:r>
      <w:r w:rsidR="005E4FEC">
        <w:t>1</w:t>
      </w:r>
      <w:r>
        <w:t xml:space="preserve">. Board discussion and possible vote to amend the school calendar for </w:t>
      </w:r>
      <w:r w:rsidR="005E4FEC">
        <w:t xml:space="preserve">SY </w:t>
      </w:r>
      <w:r>
        <w:t>2021-2022.</w:t>
      </w:r>
    </w:p>
    <w:p w14:paraId="4A0AB8CB" w14:textId="48E286B1" w:rsidR="005726AA" w:rsidRPr="00D908EF" w:rsidRDefault="005726AA" w:rsidP="00D908EF">
      <w:pPr>
        <w:ind w:right="-7"/>
      </w:pPr>
      <w:r>
        <w:tab/>
        <w:t>12. Board discussion and possible vote to raise adult lunches to $4.13 and Breakfast to $1.97.</w:t>
      </w:r>
    </w:p>
    <w:p w14:paraId="55B64A07" w14:textId="4312B99C" w:rsidR="00D908EF" w:rsidRDefault="00D908EF" w:rsidP="00D908EF">
      <w:pPr>
        <w:ind w:right="-7"/>
      </w:pPr>
      <w:r w:rsidRPr="00D908EF">
        <w:t xml:space="preserve">              1</w:t>
      </w:r>
      <w:r w:rsidR="005726AA">
        <w:t>3</w:t>
      </w:r>
      <w:r w:rsidRPr="00D908EF">
        <w:t xml:space="preserve">. </w:t>
      </w:r>
      <w:r w:rsidR="005E4FEC">
        <w:t>New Business</w:t>
      </w:r>
    </w:p>
    <w:p w14:paraId="05120414" w14:textId="5BB20050" w:rsidR="005E4FEC" w:rsidRPr="00D908EF" w:rsidRDefault="005E4FEC" w:rsidP="00D908EF">
      <w:pPr>
        <w:ind w:right="-7"/>
      </w:pPr>
      <w:r>
        <w:tab/>
        <w:t>1</w:t>
      </w:r>
      <w:r w:rsidR="005726AA">
        <w:t>4</w:t>
      </w:r>
      <w:bookmarkStart w:id="0" w:name="_GoBack"/>
      <w:bookmarkEnd w:id="0"/>
      <w:r>
        <w:t>. Vote to adjourn</w:t>
      </w:r>
    </w:p>
    <w:p w14:paraId="4D42D648" w14:textId="77777777" w:rsidR="00D908EF" w:rsidRPr="00D908EF" w:rsidRDefault="00D908EF" w:rsidP="00D908EF">
      <w:pPr>
        <w:ind w:left="720" w:right="-7"/>
      </w:pPr>
    </w:p>
    <w:p w14:paraId="18236153" w14:textId="77777777" w:rsidR="00D908EF" w:rsidRPr="00D908EF" w:rsidRDefault="00D908EF" w:rsidP="00D908E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2059667A" w14:textId="77777777" w:rsidR="00D908EF" w:rsidRPr="00D908EF" w:rsidRDefault="00D908EF" w:rsidP="00D908EF">
      <w:pPr>
        <w:ind w:left="720" w:right="-7"/>
      </w:pPr>
    </w:p>
    <w:p w14:paraId="20BD0813" w14:textId="77777777" w:rsidR="00D908EF" w:rsidRPr="00D908EF" w:rsidRDefault="00D908EF" w:rsidP="00D908EF">
      <w:pPr>
        <w:ind w:left="720" w:right="-7"/>
      </w:pPr>
    </w:p>
    <w:p w14:paraId="0EEB8BC2" w14:textId="77777777" w:rsidR="00D908EF" w:rsidRPr="00D908EF" w:rsidRDefault="00D908EF" w:rsidP="00D908EF">
      <w:pPr>
        <w:ind w:left="720" w:right="-7"/>
      </w:pPr>
    </w:p>
    <w:p w14:paraId="7D5D568F" w14:textId="3BE022CF" w:rsidR="00D908EF" w:rsidRPr="00D908EF" w:rsidRDefault="00D908EF" w:rsidP="00D908EF">
      <w:pPr>
        <w:ind w:left="720" w:right="-7"/>
      </w:pPr>
      <w:r w:rsidRPr="00D908EF">
        <w:t xml:space="preserve">Posted this </w:t>
      </w:r>
      <w:r w:rsidR="00822C0A">
        <w:t>3rd</w:t>
      </w:r>
      <w:r w:rsidRPr="00D908EF">
        <w:t xml:space="preserve"> day August </w:t>
      </w:r>
      <w:r w:rsidR="00822C0A">
        <w:t xml:space="preserve">2021 </w:t>
      </w:r>
      <w:r w:rsidRPr="00D908EF">
        <w:t>7:00 PM. on the front window of the main building, Bowring Public Schools, 1001 Lottie Street, Bowring, Oklahoma.  Posted by Nicole Hinkle Superintendent</w:t>
      </w:r>
    </w:p>
    <w:p w14:paraId="00CE97ED" w14:textId="77777777" w:rsidR="00D908EF" w:rsidRPr="00D908EF" w:rsidRDefault="00D908EF" w:rsidP="00D908EF">
      <w:pPr>
        <w:ind w:right="-7"/>
      </w:pPr>
    </w:p>
    <w:p w14:paraId="10A708D6" w14:textId="77777777" w:rsidR="00D908EF" w:rsidRPr="00D908EF" w:rsidRDefault="00D908EF" w:rsidP="00D908EF">
      <w:pPr>
        <w:ind w:left="720"/>
      </w:pPr>
    </w:p>
    <w:p w14:paraId="730AB3E3" w14:textId="77777777" w:rsidR="00D908EF" w:rsidRPr="00D908EF" w:rsidRDefault="00D908EF" w:rsidP="00D908EF"/>
    <w:p w14:paraId="1757FB06" w14:textId="0EAA2427" w:rsidR="00567395" w:rsidRPr="00D633ED" w:rsidRDefault="00567395" w:rsidP="00621D6C">
      <w:pPr>
        <w:spacing w:after="0"/>
      </w:pPr>
    </w:p>
    <w:sectPr w:rsidR="00567395" w:rsidRPr="00D633ED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7BF7"/>
    <w:multiLevelType w:val="hybridMultilevel"/>
    <w:tmpl w:val="97FC0C76"/>
    <w:lvl w:ilvl="0" w:tplc="5C6AAD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E033CB"/>
    <w:multiLevelType w:val="hybridMultilevel"/>
    <w:tmpl w:val="65FC0812"/>
    <w:lvl w:ilvl="0" w:tplc="4AEA5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4354"/>
    <w:rsid w:val="000C63C0"/>
    <w:rsid w:val="001B036D"/>
    <w:rsid w:val="001B3228"/>
    <w:rsid w:val="002415FC"/>
    <w:rsid w:val="002966A4"/>
    <w:rsid w:val="003069DF"/>
    <w:rsid w:val="00316C22"/>
    <w:rsid w:val="003754A4"/>
    <w:rsid w:val="00386A4D"/>
    <w:rsid w:val="003B28E8"/>
    <w:rsid w:val="003F0BB4"/>
    <w:rsid w:val="00483F02"/>
    <w:rsid w:val="00525546"/>
    <w:rsid w:val="0056039E"/>
    <w:rsid w:val="00565946"/>
    <w:rsid w:val="00567395"/>
    <w:rsid w:val="005726AA"/>
    <w:rsid w:val="005C7CEA"/>
    <w:rsid w:val="005E4FEC"/>
    <w:rsid w:val="00621D6C"/>
    <w:rsid w:val="006466DB"/>
    <w:rsid w:val="00661835"/>
    <w:rsid w:val="0067299E"/>
    <w:rsid w:val="006915F7"/>
    <w:rsid w:val="006A729A"/>
    <w:rsid w:val="00822C0A"/>
    <w:rsid w:val="00853C53"/>
    <w:rsid w:val="00974A29"/>
    <w:rsid w:val="00A114B2"/>
    <w:rsid w:val="00A537EF"/>
    <w:rsid w:val="00A5692D"/>
    <w:rsid w:val="00BC1B7F"/>
    <w:rsid w:val="00BC2EAF"/>
    <w:rsid w:val="00C23793"/>
    <w:rsid w:val="00C92B74"/>
    <w:rsid w:val="00CF5B24"/>
    <w:rsid w:val="00D47BAE"/>
    <w:rsid w:val="00D50B8C"/>
    <w:rsid w:val="00D5328C"/>
    <w:rsid w:val="00D633ED"/>
    <w:rsid w:val="00D908EF"/>
    <w:rsid w:val="00DE61FF"/>
    <w:rsid w:val="00E4068E"/>
    <w:rsid w:val="00E90FBF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D08E"/>
  <w15:docId w15:val="{2D9FB652-847E-4EDB-967E-04CF561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9</cp:revision>
  <cp:lastPrinted>2021-08-03T16:50:00Z</cp:lastPrinted>
  <dcterms:created xsi:type="dcterms:W3CDTF">2021-07-28T16:30:00Z</dcterms:created>
  <dcterms:modified xsi:type="dcterms:W3CDTF">2021-08-03T19:31:00Z</dcterms:modified>
</cp:coreProperties>
</file>